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0E169" w14:textId="38D2D6E1" w:rsidR="002E7DF1" w:rsidRPr="007A5167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7A516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B046F" w:rsidRPr="007A5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4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</w:p>
    <w:p w14:paraId="487C7994" w14:textId="77777777" w:rsidR="002B046F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ендеры</w:t>
      </w:r>
      <w:proofErr w:type="spellEnd"/>
      <w:r w:rsidRPr="007A51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A5167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A5167">
        <w:rPr>
          <w:rFonts w:ascii="Times New Roman" w:hAnsi="Times New Roman" w:cs="Times New Roman"/>
          <w:sz w:val="24"/>
          <w:szCs w:val="24"/>
        </w:rPr>
        <w:t>_______ »2021 г.</w:t>
      </w:r>
    </w:p>
    <w:p w14:paraId="6A50EE71" w14:textId="05F00649" w:rsidR="002B046F" w:rsidRPr="007A5167" w:rsidRDefault="002B046F" w:rsidP="002B046F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5167">
        <w:rPr>
          <w:rFonts w:ascii="Times New Roman" w:hAnsi="Times New Roman" w:cs="Times New Roman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BA2A35">
        <w:rPr>
          <w:rFonts w:ascii="Times New Roman" w:hAnsi="Times New Roman" w:cs="Times New Roman"/>
          <w:sz w:val="24"/>
          <w:szCs w:val="24"/>
        </w:rPr>
        <w:t>ЗМР</w:t>
      </w:r>
      <w:r w:rsidRPr="007A5167">
        <w:rPr>
          <w:rFonts w:ascii="Times New Roman" w:hAnsi="Times New Roman" w:cs="Times New Roman"/>
          <w:sz w:val="24"/>
          <w:szCs w:val="24"/>
        </w:rPr>
        <w:t xml:space="preserve"> 94-4), с одной стороны, </w:t>
      </w:r>
    </w:p>
    <w:p w14:paraId="3DD8506C" w14:textId="77777777" w:rsidR="002B046F" w:rsidRPr="007A5167" w:rsidRDefault="002B046F" w:rsidP="002B046F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7A516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</w:r>
      <w:r w:rsidRPr="007A5167">
        <w:rPr>
          <w:rFonts w:ascii="Times New Roman" w:hAnsi="Times New Roman" w:cs="Times New Roman"/>
          <w:sz w:val="24"/>
          <w:szCs w:val="24"/>
        </w:rPr>
        <w:softHyphen/>
        <w:t>____________________________________</w:t>
      </w:r>
    </w:p>
    <w:p w14:paraId="2E92243D" w14:textId="77777777" w:rsidR="002B046F" w:rsidRPr="007A5167" w:rsidRDefault="002B046F" w:rsidP="002B046F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7A5167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</w:p>
    <w:p w14:paraId="4B73E84F" w14:textId="7B7D463A" w:rsidR="002B046F" w:rsidRPr="002B046F" w:rsidRDefault="002B046F" w:rsidP="002B046F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7A5167">
        <w:rPr>
          <w:rFonts w:ascii="Times New Roman" w:hAnsi="Times New Roman" w:cs="Times New Roman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 муниципальное учреждение </w:t>
      </w:r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«Управление жилищно-коммунального хозяйства </w:t>
      </w:r>
      <w:proofErr w:type="spellStart"/>
      <w:r w:rsidRPr="007A5167">
        <w:rPr>
          <w:rFonts w:ascii="Times New Roman" w:hAnsi="Times New Roman" w:cs="Times New Roman"/>
          <w:color w:val="000000"/>
          <w:sz w:val="24"/>
          <w:szCs w:val="24"/>
        </w:rPr>
        <w:t>г.Бендеры</w:t>
      </w:r>
      <w:proofErr w:type="spellEnd"/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», именуемое в дальнейшем «Получатель», в лице начальника </w:t>
      </w:r>
      <w:proofErr w:type="spellStart"/>
      <w:r w:rsidRPr="007A5167">
        <w:rPr>
          <w:rFonts w:ascii="Times New Roman" w:hAnsi="Times New Roman" w:cs="Times New Roman"/>
          <w:color w:val="000000"/>
          <w:sz w:val="24"/>
          <w:szCs w:val="24"/>
        </w:rPr>
        <w:t>Юрецкого</w:t>
      </w:r>
      <w:proofErr w:type="spellEnd"/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 Сергея Григорьевича, действующего на основании Устава, с третьей стороны, </w:t>
      </w:r>
      <w:r w:rsidRPr="007A5167">
        <w:rPr>
          <w:rFonts w:ascii="Times New Roman" w:hAnsi="Times New Roman" w:cs="Times New Roman"/>
          <w:sz w:val="24"/>
          <w:szCs w:val="24"/>
        </w:rPr>
        <w:t xml:space="preserve">именуемые при совместном упоминании «Стороны», а по отдельности – «Сторона», </w:t>
      </w:r>
      <w:r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7A516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5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 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>по итогам проведения запроса предложений (аукциона) (указываются извещение № ____ от «___» __________ 2021 года, протокол ________ № _____ от  «___» ______________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A1705">
        <w:rPr>
          <w:rFonts w:ascii="Times New Roman" w:eastAsia="Times New Roman" w:hAnsi="Times New Roman" w:cs="Times New Roman"/>
          <w:sz w:val="24"/>
          <w:szCs w:val="24"/>
        </w:rPr>
        <w:t>закупка №</w:t>
      </w:r>
      <w:r w:rsidR="00B333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49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B33311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1A170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Планом закупки,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 услуг для обеспечения муниципальных нужд</w:t>
      </w:r>
      <w:r w:rsidR="006749D6">
        <w:rPr>
          <w:rFonts w:ascii="Times New Roman" w:eastAsia="Times New Roman" w:hAnsi="Times New Roman" w:cs="Times New Roman"/>
          <w:sz w:val="24"/>
          <w:szCs w:val="24"/>
        </w:rPr>
        <w:t xml:space="preserve"> на 2021 год</w:t>
      </w:r>
      <w:r w:rsidRPr="007A51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0FCC" w:rsidRPr="007A516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r w:rsidRPr="007A51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Default="00E34F4B" w:rsidP="00E34F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4B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28AF0079" w14:textId="7FF22E36" w:rsidR="00E34F4B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F4B">
        <w:rPr>
          <w:rFonts w:ascii="Times New Roman" w:hAnsi="Times New Roman" w:cs="Times New Roman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работы </w:t>
      </w:r>
      <w:r w:rsidR="00111EA5">
        <w:rPr>
          <w:rFonts w:ascii="Times New Roman" w:hAnsi="Times New Roman" w:cs="Times New Roman"/>
          <w:sz w:val="24"/>
          <w:szCs w:val="24"/>
        </w:rPr>
        <w:t>по ремонту кровли (</w:t>
      </w:r>
      <w:r w:rsidR="00AF633E">
        <w:rPr>
          <w:rFonts w:ascii="Times New Roman" w:hAnsi="Times New Roman" w:cs="Times New Roman"/>
          <w:sz w:val="24"/>
          <w:szCs w:val="24"/>
        </w:rPr>
        <w:t>далее – Работы)</w:t>
      </w:r>
      <w:r w:rsidR="00111EA5">
        <w:rPr>
          <w:rFonts w:ascii="Times New Roman" w:hAnsi="Times New Roman" w:cs="Times New Roman"/>
          <w:sz w:val="24"/>
          <w:szCs w:val="24"/>
        </w:rPr>
        <w:t xml:space="preserve"> МОУ «БСОШ №18», </w:t>
      </w:r>
      <w:proofErr w:type="spellStart"/>
      <w:r w:rsidR="00111EA5">
        <w:rPr>
          <w:rFonts w:ascii="Times New Roman" w:hAnsi="Times New Roman" w:cs="Times New Roman"/>
          <w:sz w:val="24"/>
          <w:szCs w:val="24"/>
        </w:rPr>
        <w:t>ул.З.Космодемьянской</w:t>
      </w:r>
      <w:proofErr w:type="spellEnd"/>
      <w:r w:rsidR="00111EA5">
        <w:rPr>
          <w:rFonts w:ascii="Times New Roman" w:hAnsi="Times New Roman" w:cs="Times New Roman"/>
          <w:sz w:val="24"/>
          <w:szCs w:val="24"/>
        </w:rPr>
        <w:t>, 7</w:t>
      </w:r>
      <w:r w:rsidR="00FE0DED">
        <w:rPr>
          <w:rFonts w:ascii="Times New Roman" w:hAnsi="Times New Roman" w:cs="Times New Roman"/>
          <w:sz w:val="24"/>
          <w:szCs w:val="24"/>
        </w:rPr>
        <w:t>,</w:t>
      </w:r>
      <w:r w:rsidR="00144696">
        <w:rPr>
          <w:rFonts w:ascii="Times New Roman" w:hAnsi="Times New Roman" w:cs="Times New Roman"/>
          <w:sz w:val="24"/>
          <w:szCs w:val="24"/>
        </w:rPr>
        <w:t xml:space="preserve"> </w:t>
      </w:r>
      <w:r w:rsidR="00BA2A35">
        <w:rPr>
          <w:rFonts w:ascii="Times New Roman" w:hAnsi="Times New Roman" w:cs="Times New Roman"/>
          <w:sz w:val="24"/>
          <w:szCs w:val="24"/>
        </w:rPr>
        <w:t>в</w:t>
      </w:r>
      <w:r w:rsidR="00144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CC"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="00E34F4B">
        <w:rPr>
          <w:rFonts w:ascii="Times New Roman" w:hAnsi="Times New Roman" w:cs="Times New Roman"/>
          <w:sz w:val="24"/>
          <w:szCs w:val="24"/>
        </w:rPr>
        <w:t xml:space="preserve"> (далее – Объект) и сдать выполненные работы в порядке и сроки, установленные Договором.</w:t>
      </w:r>
    </w:p>
    <w:p w14:paraId="2EC50F1D" w14:textId="287BA350" w:rsidR="00E34F4B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F4B">
        <w:rPr>
          <w:rFonts w:ascii="Times New Roman" w:hAnsi="Times New Roman" w:cs="Times New Roman"/>
          <w:sz w:val="24"/>
          <w:szCs w:val="24"/>
        </w:rPr>
        <w:t xml:space="preserve">1.2. «Заказчик» обязуется создать «Подрядчику» необходимые условия для выполнения работ. </w:t>
      </w:r>
    </w:p>
    <w:p w14:paraId="2673B018" w14:textId="222A6C6A" w:rsidR="00E34F4B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F4B">
        <w:rPr>
          <w:rFonts w:ascii="Times New Roman" w:hAnsi="Times New Roman" w:cs="Times New Roman"/>
          <w:sz w:val="24"/>
          <w:szCs w:val="24"/>
        </w:rPr>
        <w:t xml:space="preserve">1.3. «Получатель» обязуется принять работы, выполненные в соответствии с требованиями, установленными Договором и уплатить за них обусловленную цену. </w:t>
      </w:r>
    </w:p>
    <w:p w14:paraId="61E0F0A2" w14:textId="2102B764" w:rsidR="00E34F4B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F4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выполняемым работам (объём, виды, стоимость работ) и применяемым материалам определяются сторонами настоящего Договора на основании сметной документации согласно Приложению №</w:t>
      </w:r>
      <w:r w:rsidR="00144696">
        <w:rPr>
          <w:rFonts w:ascii="Times New Roman" w:hAnsi="Times New Roman" w:cs="Times New Roman"/>
          <w:sz w:val="24"/>
          <w:szCs w:val="24"/>
        </w:rPr>
        <w:t>1</w:t>
      </w:r>
      <w:r w:rsidR="00CD21D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Договору, являющейся неотъемлемой частью настоящего Договора.</w:t>
      </w:r>
    </w:p>
    <w:p w14:paraId="76633C09" w14:textId="7174E54C" w:rsidR="00435025" w:rsidRDefault="00435025" w:rsidP="00E3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 Договор заключён  </w:t>
      </w:r>
      <w:r w:rsidR="00144696">
        <w:rPr>
          <w:rFonts w:ascii="Times New Roman" w:hAnsi="Times New Roman" w:cs="Times New Roman"/>
          <w:sz w:val="24"/>
          <w:szCs w:val="24"/>
        </w:rPr>
        <w:t xml:space="preserve">в </w:t>
      </w:r>
      <w:r w:rsidR="007871F3">
        <w:rPr>
          <w:rFonts w:ascii="Times New Roman" w:hAnsi="Times New Roman" w:cs="Times New Roman"/>
          <w:sz w:val="24"/>
          <w:szCs w:val="24"/>
        </w:rPr>
        <w:t>соответствии</w:t>
      </w:r>
      <w:r w:rsidR="00144696">
        <w:rPr>
          <w:rFonts w:ascii="Times New Roman" w:hAnsi="Times New Roman" w:cs="Times New Roman"/>
          <w:sz w:val="24"/>
          <w:szCs w:val="24"/>
        </w:rPr>
        <w:t xml:space="preserve"> со статьей 44 Закона о закупках в рамках реализации</w:t>
      </w:r>
      <w:r w:rsidR="006749D6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144696">
        <w:rPr>
          <w:rFonts w:ascii="Times New Roman" w:hAnsi="Times New Roman" w:cs="Times New Roman"/>
          <w:sz w:val="24"/>
          <w:szCs w:val="24"/>
        </w:rPr>
        <w:t xml:space="preserve"> </w:t>
      </w:r>
      <w:r w:rsidR="003E0FCC">
        <w:rPr>
          <w:rFonts w:ascii="Times New Roman" w:hAnsi="Times New Roman" w:cs="Times New Roman"/>
          <w:color w:val="000000"/>
          <w:sz w:val="24"/>
          <w:szCs w:val="24"/>
        </w:rPr>
        <w:t>Программы капитальн</w:t>
      </w:r>
      <w:r w:rsidR="006749D6">
        <w:rPr>
          <w:rFonts w:ascii="Times New Roman" w:hAnsi="Times New Roman" w:cs="Times New Roman"/>
          <w:color w:val="000000"/>
          <w:sz w:val="24"/>
          <w:szCs w:val="24"/>
        </w:rPr>
        <w:t>ого ремонта жилого фонда, объектов социально-культурного назначения и благоустройства территории города Бендеры</w:t>
      </w:r>
      <w:r w:rsidR="003E0FCC">
        <w:rPr>
          <w:rFonts w:ascii="Times New Roman" w:hAnsi="Times New Roman" w:cs="Times New Roman"/>
          <w:color w:val="000000"/>
          <w:sz w:val="24"/>
          <w:szCs w:val="24"/>
        </w:rPr>
        <w:t xml:space="preserve"> на 2021 год</w:t>
      </w:r>
      <w:r w:rsidR="003E0FCC" w:rsidRPr="007A5167">
        <w:rPr>
          <w:rFonts w:ascii="Times New Roman" w:hAnsi="Times New Roman" w:cs="Times New Roman"/>
          <w:color w:val="000000"/>
          <w:sz w:val="24"/>
          <w:szCs w:val="24"/>
        </w:rPr>
        <w:t>, утвержденной Решением № 1</w:t>
      </w:r>
      <w:r w:rsidR="006749D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E0FCC" w:rsidRPr="007A5167">
        <w:rPr>
          <w:rFonts w:ascii="Times New Roman" w:hAnsi="Times New Roman" w:cs="Times New Roman"/>
          <w:color w:val="000000"/>
          <w:sz w:val="24"/>
          <w:szCs w:val="24"/>
        </w:rPr>
        <w:t xml:space="preserve"> от 09 февраля 2021 года 5 сессии 26 созыва Бендерского городского Совета народных депутатов «</w:t>
      </w:r>
      <w:r w:rsidR="003E0FC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749D6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="006749D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капитального </w:t>
      </w:r>
      <w:r w:rsidR="006749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ремонта жилого фонда, объектов социально-культурного назначения и благоустройства территории города Бендеры на 2021 год</w:t>
      </w:r>
      <w:r w:rsidR="003E0FCC" w:rsidRPr="007A516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749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A3DDF4" w14:textId="52AD66AF" w:rsidR="00435025" w:rsidRDefault="00435025" w:rsidP="00435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025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5BCD5F2B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>
        <w:rPr>
          <w:rFonts w:ascii="Times New Roman" w:hAnsi="Times New Roman" w:cs="Times New Roman"/>
          <w:sz w:val="24"/>
          <w:szCs w:val="24"/>
        </w:rPr>
        <w:t>1</w:t>
      </w:r>
      <w:r w:rsidR="00CD21D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111EA5">
        <w:rPr>
          <w:rFonts w:ascii="Times New Roman" w:hAnsi="Times New Roman" w:cs="Times New Roman"/>
          <w:sz w:val="24"/>
          <w:szCs w:val="24"/>
        </w:rPr>
        <w:t>262 854</w:t>
      </w:r>
      <w:r w:rsidR="00423A28">
        <w:rPr>
          <w:rFonts w:ascii="Times New Roman" w:hAnsi="Times New Roman" w:cs="Times New Roman"/>
          <w:sz w:val="24"/>
          <w:szCs w:val="24"/>
        </w:rPr>
        <w:t xml:space="preserve"> (</w:t>
      </w:r>
      <w:r w:rsidR="00111EA5">
        <w:rPr>
          <w:rFonts w:ascii="Times New Roman" w:hAnsi="Times New Roman" w:cs="Times New Roman"/>
          <w:sz w:val="24"/>
          <w:szCs w:val="24"/>
        </w:rPr>
        <w:t>двести шестьдесят две тысячи восемьсот пятьдесят четыре</w:t>
      </w:r>
      <w:r w:rsidR="00423A2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рублей Приднестровской Молдавской Республики.</w:t>
      </w:r>
    </w:p>
    <w:p w14:paraId="0AABC87F" w14:textId="6EB91C0C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4D1B2838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Источник финансирования настоящего договора – Местный бюджет (</w:t>
      </w:r>
      <w:r w:rsidR="006749D6">
        <w:rPr>
          <w:rFonts w:ascii="Times New Roman" w:hAnsi="Times New Roman" w:cs="Times New Roman"/>
          <w:sz w:val="24"/>
          <w:szCs w:val="24"/>
        </w:rPr>
        <w:t xml:space="preserve">Целевая </w:t>
      </w:r>
      <w:r w:rsidR="006749D6">
        <w:rPr>
          <w:rFonts w:ascii="Times New Roman" w:hAnsi="Times New Roman" w:cs="Times New Roman"/>
          <w:color w:val="000000"/>
          <w:sz w:val="24"/>
          <w:szCs w:val="24"/>
        </w:rPr>
        <w:t>Программа капитального ремонта жилого фонда, объектов социально-культурного назначения и благоустройства территории города Бендеры на 2021 год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A21EBFD" w14:textId="5B5A3AC4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«Получатель» производит «Подрядчику» предварительную оплату (аванс) в размере 25 (двадцать пять) % от цены Договора (цена работ).</w:t>
      </w:r>
    </w:p>
    <w:p w14:paraId="2F8D5EE6" w14:textId="4EE2EE48" w:rsidR="00FE0DED" w:rsidRDefault="00FE0DED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Погашение аванса осуществляется в равных долях в течении всего срока исполнения Договора на основании согласованных актов выполненных работ.</w:t>
      </w:r>
    </w:p>
    <w:p w14:paraId="2711E933" w14:textId="7129740D" w:rsidR="00435025" w:rsidRDefault="0043502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FE0D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1DA">
        <w:rPr>
          <w:rFonts w:ascii="Times New Roman" w:hAnsi="Times New Roman" w:cs="Times New Roman"/>
          <w:sz w:val="24"/>
          <w:szCs w:val="24"/>
        </w:rPr>
        <w:t>«Получатель» производит</w:t>
      </w:r>
      <w:r w:rsidR="00FE0DED">
        <w:rPr>
          <w:rFonts w:ascii="Times New Roman" w:hAnsi="Times New Roman" w:cs="Times New Roman"/>
          <w:sz w:val="24"/>
          <w:szCs w:val="24"/>
        </w:rPr>
        <w:t xml:space="preserve"> оплату «Подрядчику»</w:t>
      </w:r>
      <w:r w:rsidR="00CD21DA">
        <w:rPr>
          <w:rFonts w:ascii="Times New Roman" w:hAnsi="Times New Roman" w:cs="Times New Roman"/>
          <w:sz w:val="24"/>
          <w:szCs w:val="24"/>
        </w:rPr>
        <w:t xml:space="preserve"> за фактически выполненные работы </w:t>
      </w:r>
      <w:r w:rsidR="00FE0DED">
        <w:rPr>
          <w:rFonts w:ascii="Times New Roman" w:hAnsi="Times New Roman" w:cs="Times New Roman"/>
          <w:sz w:val="24"/>
          <w:szCs w:val="24"/>
        </w:rPr>
        <w:t xml:space="preserve">по мере бюджетного финансирования на счет «Получателя» </w:t>
      </w:r>
      <w:r w:rsidR="00CD21DA">
        <w:rPr>
          <w:rFonts w:ascii="Times New Roman" w:hAnsi="Times New Roman" w:cs="Times New Roman"/>
          <w:sz w:val="24"/>
          <w:szCs w:val="24"/>
        </w:rPr>
        <w:t>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>
        <w:rPr>
          <w:rFonts w:ascii="Times New Roman" w:hAnsi="Times New Roman" w:cs="Times New Roman"/>
          <w:sz w:val="24"/>
          <w:szCs w:val="24"/>
        </w:rPr>
        <w:t>.</w:t>
      </w:r>
    </w:p>
    <w:p w14:paraId="3FCC04C8" w14:textId="25D76993" w:rsidR="00CD21DA" w:rsidRDefault="00CD21D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FE0D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«Получателем»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Договора.</w:t>
      </w:r>
    </w:p>
    <w:p w14:paraId="19A79AE9" w14:textId="354D9E0E" w:rsidR="00CD21DA" w:rsidRDefault="00CD21D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FE0D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«Получатель»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31802981" w:rsidR="00CD21DA" w:rsidRDefault="00CD21D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FE0D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>
        <w:rPr>
          <w:rFonts w:ascii="Times New Roman" w:hAnsi="Times New Roman" w:cs="Times New Roman"/>
          <w:sz w:val="24"/>
          <w:szCs w:val="24"/>
        </w:rPr>
        <w:t>Договору, в</w:t>
      </w:r>
      <w:r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«Получатель» вправе перечислить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9653D40" w14:textId="6D0173A9" w:rsidR="00CD21DA" w:rsidRDefault="00CD21DA" w:rsidP="00CD21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1DA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</w:t>
      </w:r>
      <w:r w:rsidR="003A6F14">
        <w:rPr>
          <w:rFonts w:ascii="Times New Roman" w:hAnsi="Times New Roman" w:cs="Times New Roman"/>
          <w:b/>
          <w:bCs/>
          <w:sz w:val="24"/>
          <w:szCs w:val="24"/>
        </w:rPr>
        <w:t>орядок сдачи и приемки результата</w:t>
      </w:r>
      <w:r w:rsidRPr="00CD21DA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</w:p>
    <w:p w14:paraId="51C774EB" w14:textId="6F16AF95" w:rsidR="00CD21DA" w:rsidRDefault="00760E68" w:rsidP="00CD2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E6C" w:rsidRPr="00F007D5">
        <w:rPr>
          <w:rFonts w:ascii="Times New Roman" w:hAnsi="Times New Roman" w:cs="Times New Roman"/>
          <w:sz w:val="24"/>
          <w:szCs w:val="24"/>
        </w:rPr>
        <w:t xml:space="preserve">3.1. «Подрядчик» обязан приступить к выполнению </w:t>
      </w:r>
      <w:r w:rsidR="00816CC6" w:rsidRPr="00F007D5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111EA5">
        <w:rPr>
          <w:rFonts w:ascii="Times New Roman" w:hAnsi="Times New Roman" w:cs="Times New Roman"/>
          <w:sz w:val="24"/>
          <w:szCs w:val="24"/>
        </w:rPr>
        <w:t>14</w:t>
      </w:r>
      <w:r w:rsidR="00F007D5" w:rsidRPr="00F007D5">
        <w:rPr>
          <w:rFonts w:ascii="Times New Roman" w:hAnsi="Times New Roman" w:cs="Times New Roman"/>
          <w:sz w:val="24"/>
          <w:szCs w:val="24"/>
        </w:rPr>
        <w:t xml:space="preserve"> </w:t>
      </w:r>
      <w:r w:rsidR="00111EA5">
        <w:rPr>
          <w:rFonts w:ascii="Times New Roman" w:hAnsi="Times New Roman" w:cs="Times New Roman"/>
          <w:sz w:val="24"/>
          <w:szCs w:val="24"/>
        </w:rPr>
        <w:t>июня</w:t>
      </w:r>
      <w:r w:rsidR="00FE0DED">
        <w:rPr>
          <w:rFonts w:ascii="Times New Roman" w:hAnsi="Times New Roman" w:cs="Times New Roman"/>
          <w:sz w:val="24"/>
          <w:szCs w:val="24"/>
        </w:rPr>
        <w:t xml:space="preserve"> </w:t>
      </w:r>
      <w:r w:rsidR="00793C91" w:rsidRPr="00F007D5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816CC6" w:rsidRPr="00F007D5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завершить их выполнение не позднее </w:t>
      </w:r>
      <w:r w:rsidR="00111EA5">
        <w:rPr>
          <w:rFonts w:ascii="Times New Roman" w:hAnsi="Times New Roman" w:cs="Times New Roman"/>
          <w:sz w:val="24"/>
          <w:szCs w:val="24"/>
        </w:rPr>
        <w:t>20</w:t>
      </w:r>
      <w:r w:rsidR="00793C91" w:rsidRPr="00F007D5">
        <w:rPr>
          <w:rFonts w:ascii="Times New Roman" w:hAnsi="Times New Roman" w:cs="Times New Roman"/>
          <w:sz w:val="24"/>
          <w:szCs w:val="24"/>
        </w:rPr>
        <w:t xml:space="preserve"> </w:t>
      </w:r>
      <w:r w:rsidR="00423A2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93C91" w:rsidRPr="00F007D5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816CC6" w:rsidRPr="00F007D5">
        <w:rPr>
          <w:rFonts w:ascii="Times New Roman" w:hAnsi="Times New Roman" w:cs="Times New Roman"/>
          <w:sz w:val="24"/>
          <w:szCs w:val="24"/>
        </w:rPr>
        <w:t>(конечный срок выполнения работ).</w:t>
      </w:r>
    </w:p>
    <w:p w14:paraId="00967496" w14:textId="7BA8FF93" w:rsidR="00816CC6" w:rsidRDefault="00760E68" w:rsidP="00CD2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CC6">
        <w:rPr>
          <w:rFonts w:ascii="Times New Roman" w:hAnsi="Times New Roman" w:cs="Times New Roman"/>
          <w:sz w:val="24"/>
          <w:szCs w:val="24"/>
        </w:rPr>
        <w:t>3.2. «Получатель» обязан обеспечить «Подрядчику» доступ на Объект, указанный в пункте 1.1. Договора, в рабочие дня с 8.00 до 18.00 и при необходимости, в нерабочие дни, на протяжении всего периода проведения работ по капитальному ремонту Объекта.</w:t>
      </w:r>
    </w:p>
    <w:p w14:paraId="69F6F8A4" w14:textId="1D61A67C" w:rsidR="00816CC6" w:rsidRDefault="00760E68" w:rsidP="00CD2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6CC6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«Получателем» путем согласования соответствующей заявки «Подрядчика». Заявка направляется (вручается) «Подрядчиком» «Получателю» не позднее, чем за 1 (один) рабочий день, до нерабочего дня, в котором необходимо выполнять работы и должна отражать период времени, в течение которого планируется их выполнение.</w:t>
      </w:r>
    </w:p>
    <w:p w14:paraId="45C38D64" w14:textId="159A0610" w:rsidR="00816CC6" w:rsidRDefault="00760E68" w:rsidP="00CD2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CC6">
        <w:rPr>
          <w:rFonts w:ascii="Times New Roman" w:hAnsi="Times New Roman" w:cs="Times New Roman"/>
          <w:sz w:val="24"/>
          <w:szCs w:val="24"/>
        </w:rPr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</w:t>
      </w:r>
      <w:r w:rsidR="00816CC6" w:rsidRPr="000871E4">
        <w:rPr>
          <w:rFonts w:ascii="Times New Roman" w:hAnsi="Times New Roman" w:cs="Times New Roman"/>
          <w:strike/>
          <w:sz w:val="24"/>
          <w:szCs w:val="24"/>
        </w:rPr>
        <w:t>«Заказчика»</w:t>
      </w:r>
      <w:r w:rsidR="00816CC6">
        <w:rPr>
          <w:rFonts w:ascii="Times New Roman" w:hAnsi="Times New Roman" w:cs="Times New Roman"/>
          <w:sz w:val="24"/>
          <w:szCs w:val="24"/>
        </w:rPr>
        <w:t xml:space="preserve"> </w:t>
      </w:r>
      <w:r w:rsidR="000871E4" w:rsidRPr="000871E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«Получателя» </w:t>
      </w:r>
      <w:r w:rsidR="00816CC6">
        <w:rPr>
          <w:rFonts w:ascii="Times New Roman" w:hAnsi="Times New Roman" w:cs="Times New Roman"/>
          <w:sz w:val="24"/>
          <w:szCs w:val="24"/>
        </w:rPr>
        <w:t>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411DF82A" w14:textId="02629A3A" w:rsidR="00816CC6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CC6">
        <w:rPr>
          <w:rFonts w:ascii="Times New Roman" w:hAnsi="Times New Roman" w:cs="Times New Roman"/>
          <w:sz w:val="24"/>
          <w:szCs w:val="24"/>
        </w:rPr>
        <w:t>3.4. Приемка выполненных работ</w:t>
      </w:r>
      <w:r w:rsidR="00BD0CDB">
        <w:rPr>
          <w:rFonts w:ascii="Times New Roman" w:hAnsi="Times New Roman" w:cs="Times New Roman"/>
          <w:sz w:val="24"/>
          <w:szCs w:val="24"/>
        </w:rPr>
        <w:t xml:space="preserve"> </w:t>
      </w:r>
      <w:r w:rsidR="00FE0DED">
        <w:rPr>
          <w:rFonts w:ascii="Times New Roman" w:hAnsi="Times New Roman" w:cs="Times New Roman"/>
          <w:sz w:val="24"/>
          <w:szCs w:val="24"/>
        </w:rPr>
        <w:t>осуществляется «</w:t>
      </w:r>
      <w:r w:rsidR="00816CC6">
        <w:rPr>
          <w:rFonts w:ascii="Times New Roman" w:hAnsi="Times New Roman" w:cs="Times New Roman"/>
          <w:sz w:val="24"/>
          <w:szCs w:val="24"/>
        </w:rPr>
        <w:t>Получател</w:t>
      </w:r>
      <w:r w:rsidR="00FE0DED">
        <w:rPr>
          <w:rFonts w:ascii="Times New Roman" w:hAnsi="Times New Roman" w:cs="Times New Roman"/>
          <w:sz w:val="24"/>
          <w:szCs w:val="24"/>
        </w:rPr>
        <w:t>ем</w:t>
      </w:r>
      <w:r w:rsidR="00816CC6">
        <w:rPr>
          <w:rFonts w:ascii="Times New Roman" w:hAnsi="Times New Roman" w:cs="Times New Roman"/>
          <w:sz w:val="24"/>
          <w:szCs w:val="24"/>
        </w:rPr>
        <w:t>»</w:t>
      </w:r>
      <w:r w:rsidR="00FE0DED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0871E4">
        <w:rPr>
          <w:rFonts w:ascii="Times New Roman" w:hAnsi="Times New Roman" w:cs="Times New Roman"/>
          <w:sz w:val="24"/>
          <w:szCs w:val="24"/>
        </w:rPr>
        <w:t>,</w:t>
      </w:r>
      <w:r w:rsidR="00816CC6">
        <w:rPr>
          <w:rFonts w:ascii="Times New Roman" w:hAnsi="Times New Roman" w:cs="Times New Roman"/>
          <w:sz w:val="24"/>
          <w:szCs w:val="24"/>
        </w:rPr>
        <w:t xml:space="preserve"> и при необходимости других заинтересованных лиц.</w:t>
      </w:r>
    </w:p>
    <w:p w14:paraId="1EDB0F83" w14:textId="7340FB86" w:rsidR="00402E1A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E1A">
        <w:rPr>
          <w:rFonts w:ascii="Times New Roman" w:hAnsi="Times New Roman" w:cs="Times New Roman"/>
          <w:sz w:val="24"/>
          <w:szCs w:val="24"/>
        </w:rPr>
        <w:t>3.5. В течение 3 (трех) рабочих дней после получения «</w:t>
      </w:r>
      <w:r w:rsidR="00BD0CDB">
        <w:rPr>
          <w:rFonts w:ascii="Times New Roman" w:hAnsi="Times New Roman" w:cs="Times New Roman"/>
          <w:sz w:val="24"/>
          <w:szCs w:val="24"/>
        </w:rPr>
        <w:t>Получателем</w:t>
      </w:r>
      <w:r w:rsidR="00402E1A">
        <w:rPr>
          <w:rFonts w:ascii="Times New Roman" w:hAnsi="Times New Roman" w:cs="Times New Roman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BD0CDB">
        <w:rPr>
          <w:rFonts w:ascii="Times New Roman" w:hAnsi="Times New Roman" w:cs="Times New Roman"/>
          <w:sz w:val="24"/>
          <w:szCs w:val="24"/>
        </w:rPr>
        <w:t>Получателю</w:t>
      </w:r>
      <w:r w:rsidR="00402E1A">
        <w:rPr>
          <w:rFonts w:ascii="Times New Roman" w:hAnsi="Times New Roman" w:cs="Times New Roman"/>
          <w:sz w:val="24"/>
          <w:szCs w:val="24"/>
        </w:rPr>
        <w:t>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Договора, представител</w:t>
      </w:r>
      <w:r w:rsidR="00BD0CDB">
        <w:rPr>
          <w:rFonts w:ascii="Times New Roman" w:hAnsi="Times New Roman" w:cs="Times New Roman"/>
          <w:sz w:val="24"/>
          <w:szCs w:val="24"/>
        </w:rPr>
        <w:t>ь</w:t>
      </w:r>
      <w:r w:rsidR="00402E1A">
        <w:rPr>
          <w:rFonts w:ascii="Times New Roman" w:hAnsi="Times New Roman" w:cs="Times New Roman"/>
          <w:sz w:val="24"/>
          <w:szCs w:val="24"/>
        </w:rPr>
        <w:t xml:space="preserve"> «Получателя» при отсутствии замечаний обязан подписать акт сдачи-приемки выполненных работ. В противном случае «</w:t>
      </w:r>
      <w:r w:rsidR="00BD0CDB">
        <w:rPr>
          <w:rFonts w:ascii="Times New Roman" w:hAnsi="Times New Roman" w:cs="Times New Roman"/>
          <w:sz w:val="24"/>
          <w:szCs w:val="24"/>
        </w:rPr>
        <w:t>Получатель</w:t>
      </w:r>
      <w:r w:rsidR="00402E1A">
        <w:rPr>
          <w:rFonts w:ascii="Times New Roman" w:hAnsi="Times New Roman" w:cs="Times New Roman"/>
          <w:sz w:val="24"/>
          <w:szCs w:val="24"/>
        </w:rPr>
        <w:t xml:space="preserve">» </w:t>
      </w:r>
      <w:r w:rsidR="00BD0CDB">
        <w:rPr>
          <w:rFonts w:ascii="Times New Roman" w:hAnsi="Times New Roman" w:cs="Times New Roman"/>
          <w:sz w:val="24"/>
          <w:szCs w:val="24"/>
        </w:rPr>
        <w:t xml:space="preserve">письменно уведомляет </w:t>
      </w:r>
      <w:r w:rsidR="00402E1A">
        <w:rPr>
          <w:rFonts w:ascii="Times New Roman" w:hAnsi="Times New Roman" w:cs="Times New Roman"/>
          <w:sz w:val="24"/>
          <w:szCs w:val="24"/>
        </w:rPr>
        <w:t>«</w:t>
      </w:r>
      <w:r w:rsidR="00BD0CDB">
        <w:rPr>
          <w:rFonts w:ascii="Times New Roman" w:hAnsi="Times New Roman" w:cs="Times New Roman"/>
          <w:sz w:val="24"/>
          <w:szCs w:val="24"/>
        </w:rPr>
        <w:t>Заказчика</w:t>
      </w:r>
      <w:r w:rsidR="00402E1A">
        <w:rPr>
          <w:rFonts w:ascii="Times New Roman" w:hAnsi="Times New Roman" w:cs="Times New Roman"/>
          <w:sz w:val="24"/>
          <w:szCs w:val="24"/>
        </w:rPr>
        <w:t xml:space="preserve">» </w:t>
      </w:r>
      <w:r w:rsidR="00BD0CDB">
        <w:rPr>
          <w:rFonts w:ascii="Times New Roman" w:hAnsi="Times New Roman" w:cs="Times New Roman"/>
          <w:sz w:val="24"/>
          <w:szCs w:val="24"/>
        </w:rPr>
        <w:t xml:space="preserve">о наличии замечаний, а «Заказчик» этот же срок </w:t>
      </w:r>
      <w:r w:rsidR="00402E1A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BD0CDB">
        <w:rPr>
          <w:rFonts w:ascii="Times New Roman" w:hAnsi="Times New Roman" w:cs="Times New Roman"/>
          <w:sz w:val="24"/>
          <w:szCs w:val="24"/>
        </w:rPr>
        <w:t xml:space="preserve">направляет «Подрядчику» </w:t>
      </w:r>
      <w:r w:rsidR="00402E1A">
        <w:rPr>
          <w:rFonts w:ascii="Times New Roman" w:hAnsi="Times New Roman" w:cs="Times New Roman"/>
          <w:sz w:val="24"/>
          <w:szCs w:val="24"/>
        </w:rPr>
        <w:t>мотивированный отказ от подписания</w:t>
      </w:r>
      <w:r w:rsidR="00BD0CDB">
        <w:rPr>
          <w:rFonts w:ascii="Times New Roman" w:hAnsi="Times New Roman" w:cs="Times New Roman"/>
          <w:sz w:val="24"/>
          <w:szCs w:val="24"/>
        </w:rPr>
        <w:t xml:space="preserve"> «Получателем»</w:t>
      </w:r>
      <w:r w:rsidR="00402E1A">
        <w:rPr>
          <w:rFonts w:ascii="Times New Roman" w:hAnsi="Times New Roman" w:cs="Times New Roman"/>
          <w:sz w:val="24"/>
          <w:szCs w:val="24"/>
        </w:rPr>
        <w:t xml:space="preserve"> акта сдачи-приемки выполненных работ.</w:t>
      </w:r>
    </w:p>
    <w:p w14:paraId="36F00017" w14:textId="66BADA59" w:rsidR="00402E1A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E1A">
        <w:rPr>
          <w:rFonts w:ascii="Times New Roman" w:hAnsi="Times New Roman" w:cs="Times New Roman"/>
          <w:sz w:val="24"/>
          <w:szCs w:val="24"/>
        </w:rPr>
        <w:t>3.6. В случае предъявления мотивированного отказа от подписания акта сдачи-приемки выполненных работ «Подрядчик» обязан рассмотреть его в течении 7 (семи) рабочих дней и устранить выявленные недостатки.</w:t>
      </w:r>
    </w:p>
    <w:p w14:paraId="5641F8AA" w14:textId="16E8A7F4" w:rsidR="00816CC6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E1A">
        <w:rPr>
          <w:rFonts w:ascii="Times New Roman" w:hAnsi="Times New Roman" w:cs="Times New Roman"/>
          <w:sz w:val="24"/>
          <w:szCs w:val="24"/>
        </w:rPr>
        <w:t>3.7. В случае досрочного выполнения работ «Подрядчик» уведомляет «</w:t>
      </w:r>
      <w:r w:rsidR="00BD0CDB">
        <w:rPr>
          <w:rFonts w:ascii="Times New Roman" w:hAnsi="Times New Roman" w:cs="Times New Roman"/>
          <w:sz w:val="24"/>
          <w:szCs w:val="24"/>
        </w:rPr>
        <w:t>Получателя</w:t>
      </w:r>
      <w:r w:rsidR="00402E1A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1BCABC37" w:rsidR="00402E1A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E1A">
        <w:rPr>
          <w:rFonts w:ascii="Times New Roman" w:hAnsi="Times New Roman" w:cs="Times New Roman"/>
          <w:sz w:val="24"/>
          <w:szCs w:val="24"/>
        </w:rPr>
        <w:t xml:space="preserve">3.8. Датой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="00402E1A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6CD10389" w:rsidR="00760E68" w:rsidRDefault="00760E6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что, «Получатель» не осуществлял контроль и надзор за их выполнением.</w:t>
      </w:r>
    </w:p>
    <w:p w14:paraId="06F8648B" w14:textId="7F513660" w:rsidR="00760E68" w:rsidRDefault="00760E68" w:rsidP="00760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E68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99FF756" w14:textId="1D5DD2EA" w:rsidR="00760E68" w:rsidRDefault="00760E68" w:rsidP="00760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0E68">
        <w:rPr>
          <w:rFonts w:ascii="Times New Roman" w:hAnsi="Times New Roman" w:cs="Times New Roman"/>
          <w:b/>
          <w:bCs/>
          <w:sz w:val="24"/>
          <w:szCs w:val="24"/>
        </w:rPr>
        <w:t>4.1. «Подрядчик» вправе:</w:t>
      </w:r>
    </w:p>
    <w:p w14:paraId="33711920" w14:textId="3B9C9943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 w:rsidRPr="00760E68">
        <w:rPr>
          <w:rFonts w:ascii="Times New Roman" w:hAnsi="Times New Roman" w:cs="Times New Roman"/>
          <w:sz w:val="24"/>
          <w:szCs w:val="24"/>
        </w:rPr>
        <w:t>4.1.1.</w:t>
      </w:r>
      <w:r w:rsidR="00760E68">
        <w:rPr>
          <w:rFonts w:ascii="Times New Roman" w:hAnsi="Times New Roman" w:cs="Times New Roman"/>
          <w:sz w:val="24"/>
          <w:szCs w:val="24"/>
        </w:rPr>
        <w:t xml:space="preserve">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0510A6A4" w14:textId="01B08446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63796B5C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60E68">
        <w:rPr>
          <w:rFonts w:ascii="Times New Roman" w:hAnsi="Times New Roman" w:cs="Times New Roman"/>
          <w:sz w:val="24"/>
          <w:szCs w:val="24"/>
        </w:rPr>
        <w:t xml:space="preserve">4.1.3. по согласованию с </w:t>
      </w:r>
      <w:r w:rsidR="000B4235">
        <w:rPr>
          <w:rFonts w:ascii="Times New Roman" w:hAnsi="Times New Roman" w:cs="Times New Roman"/>
          <w:sz w:val="24"/>
          <w:szCs w:val="24"/>
        </w:rPr>
        <w:t xml:space="preserve">«Заказчиком», </w:t>
      </w:r>
      <w:r w:rsidR="00760E68">
        <w:rPr>
          <w:rFonts w:ascii="Times New Roman" w:hAnsi="Times New Roman" w:cs="Times New Roman"/>
          <w:sz w:val="24"/>
          <w:szCs w:val="24"/>
        </w:rPr>
        <w:t>«</w:t>
      </w:r>
      <w:r w:rsidR="00BD0CDB">
        <w:rPr>
          <w:rFonts w:ascii="Times New Roman" w:hAnsi="Times New Roman" w:cs="Times New Roman"/>
          <w:sz w:val="24"/>
          <w:szCs w:val="24"/>
        </w:rPr>
        <w:t>Получателем</w:t>
      </w:r>
      <w:r w:rsidR="00760E68">
        <w:rPr>
          <w:rFonts w:ascii="Times New Roman" w:hAnsi="Times New Roman" w:cs="Times New Roman"/>
          <w:sz w:val="24"/>
          <w:szCs w:val="24"/>
        </w:rPr>
        <w:t>» выполнять работы поэтапно;</w:t>
      </w:r>
    </w:p>
    <w:p w14:paraId="7FC1EB67" w14:textId="6EB55E01" w:rsidR="00760E68" w:rsidRDefault="00B47A31" w:rsidP="00760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>
        <w:rPr>
          <w:rFonts w:ascii="Times New Roman" w:hAnsi="Times New Roman" w:cs="Times New Roman"/>
          <w:sz w:val="24"/>
          <w:szCs w:val="24"/>
        </w:rPr>
        <w:t>4.1.4. в случае необходимости по согласованию с «Заказчиком»</w:t>
      </w:r>
      <w:r w:rsidR="000B4235">
        <w:rPr>
          <w:rFonts w:ascii="Times New Roman" w:hAnsi="Times New Roman" w:cs="Times New Roman"/>
          <w:sz w:val="24"/>
          <w:szCs w:val="24"/>
        </w:rPr>
        <w:t xml:space="preserve"> и «Получателем»</w:t>
      </w:r>
      <w:r w:rsidR="00760E68">
        <w:rPr>
          <w:rFonts w:ascii="Times New Roman" w:hAnsi="Times New Roman" w:cs="Times New Roman"/>
          <w:sz w:val="24"/>
          <w:szCs w:val="24"/>
        </w:rPr>
        <w:t xml:space="preserve"> привлекать к выполнению работ третьих лиц по договору субподряда;</w:t>
      </w:r>
    </w:p>
    <w:p w14:paraId="4E9725E2" w14:textId="5077343C" w:rsidR="00B47A31" w:rsidRPr="00B47A31" w:rsidRDefault="00B47A31" w:rsidP="000B4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E68">
        <w:rPr>
          <w:rFonts w:ascii="Times New Roman" w:hAnsi="Times New Roman" w:cs="Times New Roman"/>
          <w:sz w:val="24"/>
          <w:szCs w:val="24"/>
        </w:rPr>
        <w:t>4.1.5.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DE7D2B">
        <w:rPr>
          <w:rFonts w:ascii="Times New Roman" w:hAnsi="Times New Roman" w:cs="Times New Roman"/>
          <w:sz w:val="24"/>
          <w:szCs w:val="24"/>
        </w:rPr>
        <w:t>.</w:t>
      </w:r>
    </w:p>
    <w:p w14:paraId="0F78DBA4" w14:textId="25FE350E" w:rsidR="00816CC6" w:rsidRPr="008E4C9B" w:rsidRDefault="00741563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7A31" w:rsidRPr="008E4C9B">
        <w:rPr>
          <w:rFonts w:ascii="Times New Roman" w:hAnsi="Times New Roman" w:cs="Times New Roman"/>
          <w:b/>
          <w:bCs/>
          <w:sz w:val="24"/>
          <w:szCs w:val="24"/>
        </w:rPr>
        <w:t>4.2. «Подрядчик» обязан:</w:t>
      </w:r>
    </w:p>
    <w:p w14:paraId="502868FD" w14:textId="24461B0D" w:rsidR="00B47A31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7A31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Договора;</w:t>
      </w:r>
    </w:p>
    <w:p w14:paraId="7E4331A1" w14:textId="308887B5" w:rsidR="00B47A31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7A31">
        <w:rPr>
          <w:rFonts w:ascii="Times New Roman" w:hAnsi="Times New Roman" w:cs="Times New Roman"/>
          <w:sz w:val="24"/>
          <w:szCs w:val="24"/>
        </w:rPr>
        <w:t>4.2.2. выполнить работы на условиях, предусмотренных Договором</w:t>
      </w:r>
      <w:r w:rsidR="006F7352">
        <w:rPr>
          <w:rFonts w:ascii="Times New Roman" w:hAnsi="Times New Roman" w:cs="Times New Roman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№1 к настоящему Договору;</w:t>
      </w:r>
    </w:p>
    <w:p w14:paraId="66AE8BB3" w14:textId="00CAF743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352">
        <w:rPr>
          <w:rFonts w:ascii="Times New Roman" w:hAnsi="Times New Roman" w:cs="Times New Roman"/>
          <w:sz w:val="24"/>
          <w:szCs w:val="24"/>
        </w:rPr>
        <w:t>4.2.3. обеспечить устранение за свой счет</w:t>
      </w:r>
      <w:r w:rsidR="008E4C9B">
        <w:rPr>
          <w:rFonts w:ascii="Times New Roman" w:hAnsi="Times New Roman" w:cs="Times New Roman"/>
          <w:sz w:val="24"/>
          <w:szCs w:val="24"/>
        </w:rPr>
        <w:t xml:space="preserve"> недостатков и дефектов, выявленных при приемке выполненной работы, и в течении гарантийного срока, в течении 7 (семи) рабочих дней с момента получения уведомления о недостатках (дефектах);</w:t>
      </w:r>
    </w:p>
    <w:p w14:paraId="04563761" w14:textId="057C63EA" w:rsidR="006F7352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4.2.4.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4C71" w14:textId="1011BFAF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4.2.5.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13F359FA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4.2.6. представить «Заказчику», «Получателю»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5BBCCA1" w14:textId="79CF8545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4.2.7. обеспечить возможность осуществления «Заказчиком», «Получателем» контроля и надзора за ходом выполнения работ, качеством используемых материалов и оборудования;</w:t>
      </w:r>
    </w:p>
    <w:p w14:paraId="0F9B4176" w14:textId="293895F8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>4.2.8. беспрепятственно допускать представителей «Заказчика»,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09C8E828" w:rsidR="008E4C9B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C9B">
        <w:rPr>
          <w:rFonts w:ascii="Times New Roman" w:hAnsi="Times New Roman" w:cs="Times New Roman"/>
          <w:sz w:val="24"/>
          <w:szCs w:val="24"/>
        </w:rPr>
        <w:t xml:space="preserve">4.2.9. согласовывать с «Получателем» все необходимые действия </w:t>
      </w:r>
      <w:r>
        <w:rPr>
          <w:rFonts w:ascii="Times New Roman" w:hAnsi="Times New Roman" w:cs="Times New Roman"/>
          <w:sz w:val="24"/>
          <w:szCs w:val="24"/>
        </w:rPr>
        <w:t>и документацию, предусмотренные условиями Договора;</w:t>
      </w:r>
    </w:p>
    <w:p w14:paraId="42599122" w14:textId="7B7F0551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4.2.10 своевременно и надлежащим образом вести и оформлять отчётную документацию и представлять ее «Получателю»,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1FC28374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4.2.11.</w:t>
      </w:r>
      <w:r w:rsidR="004E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письменном виде немедленно извещать «</w:t>
      </w:r>
      <w:r w:rsidR="000B4235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444CC9F2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4.2.12. обеспечить свое соответствие в течении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2F5C08C2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своевременно предоставлять «Получателю»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0D126265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гарантировать «Заказчику» и «Получателю отсутствие у третьих лиц права воспрепятствовать выполнению работ или ограничить их выполнение;</w:t>
      </w:r>
    </w:p>
    <w:p w14:paraId="76AEAFA8" w14:textId="3DA03C7E" w:rsidR="00741563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4.2.15. выполнять иные обязанности, предусмотренные настоящим Договором.</w:t>
      </w:r>
    </w:p>
    <w:p w14:paraId="473D904E" w14:textId="18C4BFC5" w:rsidR="003671B0" w:rsidRDefault="00AB4177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621" w:rsidRPr="004E0621">
        <w:rPr>
          <w:rFonts w:ascii="Times New Roman" w:hAnsi="Times New Roman" w:cs="Times New Roman"/>
          <w:b/>
          <w:bCs/>
          <w:sz w:val="24"/>
          <w:szCs w:val="24"/>
        </w:rPr>
        <w:t>4.3. «Заказчик» вправе:</w:t>
      </w:r>
    </w:p>
    <w:p w14:paraId="1141EEAE" w14:textId="4EFDAAF4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6C8BDB5" w14:textId="346D382B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немедленно заявить об этом «Подрядчику»;</w:t>
      </w:r>
    </w:p>
    <w:p w14:paraId="7E105A1C" w14:textId="5D108B2F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4.3.5. провести экспертизу выполненной работы с привлечением экспертов, экспертных организаций;</w:t>
      </w:r>
    </w:p>
    <w:p w14:paraId="554E0281" w14:textId="2D7A77F1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4.3.6.</w:t>
      </w:r>
      <w:r w:rsidR="00BD0CDB">
        <w:rPr>
          <w:rFonts w:ascii="Times New Roman" w:hAnsi="Times New Roman" w:cs="Times New Roman"/>
          <w:sz w:val="24"/>
          <w:szCs w:val="24"/>
        </w:rPr>
        <w:t xml:space="preserve"> </w:t>
      </w:r>
      <w:r w:rsidR="004E0621">
        <w:rPr>
          <w:rFonts w:ascii="Times New Roman" w:hAnsi="Times New Roman" w:cs="Times New Roman"/>
          <w:sz w:val="24"/>
          <w:szCs w:val="24"/>
        </w:rPr>
        <w:t>требовать</w:t>
      </w:r>
      <w:r w:rsidR="000B4235">
        <w:rPr>
          <w:rFonts w:ascii="Times New Roman" w:hAnsi="Times New Roman" w:cs="Times New Roman"/>
          <w:sz w:val="24"/>
          <w:szCs w:val="24"/>
        </w:rPr>
        <w:t xml:space="preserve"> у «Подрядчика»</w:t>
      </w:r>
      <w:r w:rsidR="004E0621">
        <w:rPr>
          <w:rFonts w:ascii="Times New Roman" w:hAnsi="Times New Roman" w:cs="Times New Roman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4E583217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4.3.7. запрашивать у «Подрядчика» любую относящуюся к предмету Договора документацию и информацию;</w:t>
      </w:r>
    </w:p>
    <w:p w14:paraId="28867885" w14:textId="3C206D2E" w:rsidR="000B4235" w:rsidRDefault="000B4235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4.3.8. заявить мотивированный отказ от подписания акта выполненных работ в сроки и в порядке предусмотренные настоящим Договором»</w:t>
      </w:r>
    </w:p>
    <w:p w14:paraId="0C907545" w14:textId="3CE11B36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4.3.8. принять решение об одностороннем отказе от исполнения Договора и потребовать возмещение убытков в случаях:</w:t>
      </w:r>
    </w:p>
    <w:p w14:paraId="4613B00D" w14:textId="22DDA87B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782CDFBB" w14:textId="2C954390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б) если «Подрядчик» не сдаст результат выполненных работ в срок, установленный Договором;</w:t>
      </w:r>
    </w:p>
    <w:p w14:paraId="386022B0" w14:textId="754DACB9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621">
        <w:rPr>
          <w:rFonts w:ascii="Times New Roman" w:hAnsi="Times New Roman" w:cs="Times New Roman"/>
          <w:sz w:val="24"/>
          <w:szCs w:val="24"/>
        </w:rPr>
        <w:t>в) если отступления в работе от условий Договора или иные недостатки работы в установленный настоящим Договором срок не были устранены;</w:t>
      </w:r>
    </w:p>
    <w:p w14:paraId="588F6BB0" w14:textId="3FE82500" w:rsidR="004E0621" w:rsidRDefault="00AB4177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E0621">
        <w:rPr>
          <w:rFonts w:ascii="Times New Roman" w:hAnsi="Times New Roman" w:cs="Times New Roman"/>
          <w:sz w:val="24"/>
          <w:szCs w:val="24"/>
        </w:rPr>
        <w:t xml:space="preserve">г) по иным основаниям, предусмотренным </w:t>
      </w:r>
      <w:r w:rsidR="00DE7D2B">
        <w:rPr>
          <w:rFonts w:ascii="Times New Roman" w:hAnsi="Times New Roman" w:cs="Times New Roman"/>
          <w:sz w:val="24"/>
          <w:szCs w:val="24"/>
        </w:rPr>
        <w:t>гражданским законодательством Приднестровской Молдавской Республики для одностороннего отказа.</w:t>
      </w:r>
    </w:p>
    <w:p w14:paraId="0D82CD44" w14:textId="5ACFD281" w:rsidR="00AB4177" w:rsidRDefault="00AB4177" w:rsidP="000B4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235">
        <w:rPr>
          <w:rFonts w:ascii="Times New Roman" w:hAnsi="Times New Roman" w:cs="Times New Roman"/>
          <w:sz w:val="24"/>
          <w:szCs w:val="24"/>
        </w:rPr>
        <w:t>Сумма возмещения подлежит выплате «Подрядчиком» в течении 10 (десяти) рабочих дней с момента предъявления соответствующего требования.</w:t>
      </w:r>
    </w:p>
    <w:p w14:paraId="71B18BFB" w14:textId="7E5DEC06" w:rsidR="00AB4177" w:rsidRPr="00B25484" w:rsidRDefault="00085D3E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177" w:rsidRPr="00B25484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06621A74" w14:textId="0E9F094C" w:rsidR="00AB4177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00233287" w14:textId="5F79EA62" w:rsidR="00DE7D2B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4177">
        <w:rPr>
          <w:rFonts w:ascii="Times New Roman" w:hAnsi="Times New Roman" w:cs="Times New Roman"/>
          <w:sz w:val="24"/>
          <w:szCs w:val="24"/>
        </w:rPr>
        <w:t xml:space="preserve">4.4.6. </w:t>
      </w:r>
      <w:r w:rsidR="00BD0CDB">
        <w:rPr>
          <w:rFonts w:ascii="Times New Roman" w:hAnsi="Times New Roman" w:cs="Times New Roman"/>
          <w:sz w:val="24"/>
          <w:szCs w:val="24"/>
        </w:rPr>
        <w:t>при наличии замечаний у «Получателя»</w:t>
      </w:r>
      <w:r w:rsidR="00AB4177">
        <w:rPr>
          <w:rFonts w:ascii="Times New Roman" w:hAnsi="Times New Roman" w:cs="Times New Roman"/>
          <w:sz w:val="24"/>
          <w:szCs w:val="24"/>
        </w:rPr>
        <w:t xml:space="preserve"> заявить</w:t>
      </w:r>
      <w:r w:rsidR="00B25484">
        <w:rPr>
          <w:rFonts w:ascii="Times New Roman" w:hAnsi="Times New Roman" w:cs="Times New Roman"/>
          <w:sz w:val="24"/>
          <w:szCs w:val="24"/>
        </w:rPr>
        <w:t xml:space="preserve"> мотивированный</w:t>
      </w:r>
      <w:r w:rsidR="00AB4177">
        <w:rPr>
          <w:rFonts w:ascii="Times New Roman" w:hAnsi="Times New Roman" w:cs="Times New Roman"/>
          <w:sz w:val="24"/>
          <w:szCs w:val="24"/>
        </w:rPr>
        <w:t xml:space="preserve"> отка</w:t>
      </w:r>
      <w:r w:rsidR="00B25484">
        <w:rPr>
          <w:rFonts w:ascii="Times New Roman" w:hAnsi="Times New Roman" w:cs="Times New Roman"/>
          <w:sz w:val="24"/>
          <w:szCs w:val="24"/>
        </w:rPr>
        <w:t>з от подписания</w:t>
      </w:r>
      <w:r w:rsidR="002E7DF1">
        <w:rPr>
          <w:rFonts w:ascii="Times New Roman" w:hAnsi="Times New Roman" w:cs="Times New Roman"/>
          <w:sz w:val="24"/>
          <w:szCs w:val="24"/>
        </w:rPr>
        <w:t xml:space="preserve"> акта сдачи приемки выполненных работ</w:t>
      </w:r>
      <w:r w:rsidR="00B25484">
        <w:rPr>
          <w:rFonts w:ascii="Times New Roman" w:hAnsi="Times New Roman" w:cs="Times New Roman"/>
          <w:sz w:val="24"/>
          <w:szCs w:val="24"/>
        </w:rPr>
        <w:t xml:space="preserve"> в сроки и порядке предусмотренные настоящим Договором;</w:t>
      </w:r>
    </w:p>
    <w:p w14:paraId="6321A404" w14:textId="625BCB2A" w:rsidR="00B15CF8" w:rsidRDefault="00B15CF8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4.4.7.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526DF45C" w:rsidR="00B15CF8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484">
        <w:rPr>
          <w:rFonts w:ascii="Times New Roman" w:hAnsi="Times New Roman" w:cs="Times New Roman"/>
          <w:sz w:val="24"/>
          <w:szCs w:val="24"/>
        </w:rPr>
        <w:t>4.4.</w:t>
      </w:r>
      <w:r w:rsidR="00B15CF8">
        <w:rPr>
          <w:rFonts w:ascii="Times New Roman" w:hAnsi="Times New Roman" w:cs="Times New Roman"/>
          <w:sz w:val="24"/>
          <w:szCs w:val="24"/>
        </w:rPr>
        <w:t>8</w:t>
      </w:r>
      <w:r w:rsidR="00B25484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«О закупках в Приднестровской Молдавской Республики» и установленных «Заказчиком» требований в извещении о проведении запроса предложений, и как вследствие возникновение </w:t>
      </w:r>
      <w:r>
        <w:rPr>
          <w:rFonts w:ascii="Times New Roman" w:hAnsi="Times New Roman" w:cs="Times New Roman"/>
          <w:sz w:val="24"/>
          <w:szCs w:val="24"/>
        </w:rPr>
        <w:t>у «Заказчика» права осуществить закупку у единственного поставщика.</w:t>
      </w:r>
    </w:p>
    <w:p w14:paraId="4B8D0526" w14:textId="591F5560" w:rsidR="00085D3E" w:rsidRPr="00B15CF8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824CBA">
        <w:rPr>
          <w:rFonts w:ascii="Times New Roman" w:hAnsi="Times New Roman" w:cs="Times New Roman"/>
          <w:b/>
          <w:bCs/>
          <w:sz w:val="24"/>
          <w:szCs w:val="24"/>
        </w:rPr>
        <w:t>4.5. «Получатель» вправе:</w:t>
      </w:r>
    </w:p>
    <w:p w14:paraId="14D0D568" w14:textId="0436C6EC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>4.5.1. требовать от «Подрядчика» надлежащего исполнения обязательств, предусмотренных Договором;</w:t>
      </w:r>
    </w:p>
    <w:p w14:paraId="7DBCB608" w14:textId="4479F8EB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>4.5.2. требовать от «Подрядчика» своевременного устранения выявленных недостатков работ;</w:t>
      </w:r>
    </w:p>
    <w:p w14:paraId="5CFA0350" w14:textId="164F1728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>4.5.3.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5E0D4B04" w14:textId="73380D74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 xml:space="preserve">4.5.4. при обнаружении отступлений от условий Договора, ухудшающих результат работ, или иных недостатков в работах немедленно заявить об этом «Подрядчику»; </w:t>
      </w:r>
    </w:p>
    <w:p w14:paraId="7287E5DD" w14:textId="4869169F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85D3E">
        <w:rPr>
          <w:rFonts w:ascii="Times New Roman" w:hAnsi="Times New Roman" w:cs="Times New Roman"/>
          <w:sz w:val="24"/>
          <w:szCs w:val="24"/>
        </w:rPr>
        <w:t>4.5.5.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6F51487D" w14:textId="0295B8CB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>4.5.6. запрашивать у «Подрядчика» любую относящуюся к предмету Договора документацию и информацию.</w:t>
      </w:r>
    </w:p>
    <w:p w14:paraId="40CB253A" w14:textId="44DEEDDB" w:rsidR="00085D3E" w:rsidRPr="00824CBA" w:rsidRDefault="00824CBA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C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3E" w:rsidRPr="00824CBA">
        <w:rPr>
          <w:rFonts w:ascii="Times New Roman" w:hAnsi="Times New Roman" w:cs="Times New Roman"/>
          <w:b/>
          <w:bCs/>
          <w:sz w:val="24"/>
          <w:szCs w:val="24"/>
        </w:rPr>
        <w:t>4.6. «Получатель» обязан:</w:t>
      </w:r>
    </w:p>
    <w:p w14:paraId="293F72FF" w14:textId="3757C78C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D3E">
        <w:rPr>
          <w:rFonts w:ascii="Times New Roman" w:hAnsi="Times New Roman" w:cs="Times New Roman"/>
          <w:sz w:val="24"/>
          <w:szCs w:val="24"/>
        </w:rPr>
        <w:t xml:space="preserve">4.6.1. оказывать содействие «Подрядчику» в ходе выполнения им работ </w:t>
      </w:r>
      <w:r>
        <w:rPr>
          <w:rFonts w:ascii="Times New Roman" w:hAnsi="Times New Roman" w:cs="Times New Roman"/>
          <w:sz w:val="24"/>
          <w:szCs w:val="24"/>
        </w:rPr>
        <w:t>по вопросам,</w:t>
      </w:r>
      <w:r w:rsidR="00085D3E">
        <w:rPr>
          <w:rFonts w:ascii="Times New Roman" w:hAnsi="Times New Roman" w:cs="Times New Roman"/>
          <w:sz w:val="24"/>
          <w:szCs w:val="24"/>
        </w:rPr>
        <w:t xml:space="preserve"> непосредственно связанным с предметом Договора, решение которых возможно только при участии «Получателя»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6CAB99" w14:textId="3D8F204C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4.6.2. обеспечивать «Подрядчику» доступ на Объект, указанный в пункте 1.1. Договора, в порядке предусмотренном пунктом 3.2. Договора;</w:t>
      </w:r>
    </w:p>
    <w:p w14:paraId="57E2CDFA" w14:textId="36D6E6AA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4.6.3. осуществлять технический надзор на Объекте;</w:t>
      </w:r>
    </w:p>
    <w:p w14:paraId="178EB3F9" w14:textId="6D5BE68A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4.6.4. осуществить своевременную приемку результата работ, соответствующего требованиям, установленным настоящим Договором, и подписание акта сдачи-приемки выполненных работ при отсутствии оснований для мотивированного отказа от его исполнения;</w:t>
      </w:r>
    </w:p>
    <w:p w14:paraId="7B22CFFC" w14:textId="409ECEE0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4.6.5. оплатить выполненные работы, соответствующие требованиям установленным Договором, в порядке и сроки, предусмотренные Договором</w:t>
      </w:r>
      <w:r w:rsidR="00E1180A">
        <w:rPr>
          <w:rFonts w:ascii="Times New Roman" w:hAnsi="Times New Roman" w:cs="Times New Roman"/>
          <w:sz w:val="24"/>
          <w:szCs w:val="24"/>
        </w:rPr>
        <w:t>;</w:t>
      </w:r>
    </w:p>
    <w:p w14:paraId="04A5D2C7" w14:textId="6144AB76" w:rsidR="00E1180A" w:rsidRDefault="00E1180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4.6.6. выполнять иные обязанности, предусмотренные настоящим Договором.</w:t>
      </w:r>
    </w:p>
    <w:p w14:paraId="7960EF49" w14:textId="7F9FA3E6" w:rsidR="00824CBA" w:rsidRPr="00824CBA" w:rsidRDefault="00824CBA" w:rsidP="00824C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CBA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7FC89701" w:rsidR="00085D3E" w:rsidRDefault="00824CBA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Гарантийный срок на выполненные работы (результат работ) составляет 5 (пять) лет со дня подписания Сторонами акта сдачи-приемки выполненных работ.</w:t>
      </w:r>
    </w:p>
    <w:p w14:paraId="4D55F820" w14:textId="3A579877" w:rsidR="00BB41DB" w:rsidRDefault="00BB41DB" w:rsidP="00BB41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6.Ответсвенность сторон</w:t>
      </w:r>
    </w:p>
    <w:p w14:paraId="4D80CECB" w14:textId="022B8D8E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6.1. За </w:t>
      </w:r>
      <w:r w:rsidR="00991F17">
        <w:rPr>
          <w:rFonts w:ascii="Times New Roman" w:hAnsi="Times New Roman" w:cs="Times New Roman"/>
          <w:sz w:val="24"/>
          <w:szCs w:val="24"/>
        </w:rPr>
        <w:t>не</w:t>
      </w:r>
      <w:r w:rsidR="00BB41DB">
        <w:rPr>
          <w:rFonts w:ascii="Times New Roman" w:hAnsi="Times New Roman" w:cs="Times New Roman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BB41DB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Default="00793C91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>
        <w:rPr>
          <w:rFonts w:ascii="Times New Roman" w:hAnsi="Times New Roman" w:cs="Times New Roman"/>
          <w:sz w:val="24"/>
          <w:szCs w:val="24"/>
        </w:rPr>
        <w:t>третьих</w:t>
      </w:r>
      <w:r w:rsidR="00BB41DB"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>
        <w:rPr>
          <w:rFonts w:ascii="Times New Roman" w:hAnsi="Times New Roman" w:cs="Times New Roman"/>
          <w:sz w:val="24"/>
          <w:szCs w:val="24"/>
        </w:rPr>
        <w:t>неисполнение</w:t>
      </w:r>
      <w:r w:rsidR="00BB41DB"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1675F03E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6.2. «Подрядчик» несет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458E3DE2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>6.2.1. за качество выполненных работ;</w:t>
      </w:r>
    </w:p>
    <w:p w14:paraId="5E8A094F" w14:textId="7CE8EC40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6.2.2. за соблюдение: строительных норм и правил, техники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BB41DB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BB41DB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0EBC5BB3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>
        <w:rPr>
          <w:rFonts w:ascii="Times New Roman" w:hAnsi="Times New Roman" w:cs="Times New Roman"/>
          <w:sz w:val="24"/>
          <w:szCs w:val="24"/>
        </w:rPr>
        <w:lastRenderedPageBreak/>
        <w:t>безопасности</w:t>
      </w:r>
      <w:r w:rsidR="00BB41DB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BB41DB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719E2F60" w:rsid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1DB">
        <w:rPr>
          <w:rFonts w:ascii="Times New Roman" w:hAnsi="Times New Roman" w:cs="Times New Roman"/>
          <w:sz w:val="24"/>
          <w:szCs w:val="24"/>
        </w:rPr>
        <w:t xml:space="preserve">6.3. За нарушение сроков исполнения обязательств по настоящему Договору, в том числе </w:t>
      </w:r>
      <w:r>
        <w:rPr>
          <w:rFonts w:ascii="Times New Roman" w:hAnsi="Times New Roman" w:cs="Times New Roman"/>
          <w:sz w:val="24"/>
          <w:szCs w:val="24"/>
        </w:rPr>
        <w:t>сроков выполнения</w:t>
      </w:r>
      <w:r w:rsidR="00BB41DB">
        <w:rPr>
          <w:rFonts w:ascii="Times New Roman" w:hAnsi="Times New Roman" w:cs="Times New Roman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>
        <w:rPr>
          <w:rFonts w:ascii="Times New Roman" w:hAnsi="Times New Roman" w:cs="Times New Roman"/>
          <w:sz w:val="24"/>
          <w:szCs w:val="24"/>
        </w:rPr>
        <w:t xml:space="preserve"> в виде неустойки (пени) в размере 0,05 (ноль целых пять сотых) процента от суммы неисполненного в срок обязательства за каждый день просрочки.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1DB">
        <w:rPr>
          <w:rFonts w:ascii="Times New Roman" w:hAnsi="Times New Roman" w:cs="Times New Roman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Default="00793C91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5B1F16CB" w:rsidR="00520AF6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5BE23363" w:rsidR="00C30CCF" w:rsidRPr="00BB41DB" w:rsidRDefault="00520AF6" w:rsidP="00BB4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4C0D01F" w14:textId="77777777" w:rsidR="00806664" w:rsidRPr="00032776" w:rsidRDefault="00806664" w:rsidP="00806664">
      <w:pPr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776">
        <w:rPr>
          <w:rFonts w:ascii="Times New Roman" w:hAnsi="Times New Roman" w:cs="Times New Roman"/>
          <w:b/>
          <w:bCs/>
          <w:sz w:val="24"/>
          <w:szCs w:val="24"/>
        </w:rPr>
        <w:t>7.Действие непреодолимой силы</w:t>
      </w:r>
    </w:p>
    <w:p w14:paraId="63FD0E59" w14:textId="588E1114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776">
        <w:rPr>
          <w:rFonts w:ascii="Times New Roman" w:hAnsi="Times New Roman" w:cs="Times New Roman"/>
          <w:sz w:val="24"/>
          <w:szCs w:val="24"/>
        </w:rPr>
        <w:t>7.1. Ни одна из Сторон не несет ответственности перед другой Стороной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за неисполнение, ненадлежащее исполнение или несвоевременное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своих обязательств, обусловленных обстоятельствами, возникающими 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воли и желания Сторон, которые нельзя предвидеть, избежать и предотвратить.</w:t>
      </w:r>
    </w:p>
    <w:p w14:paraId="5D3203A1" w14:textId="77777777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E1C6B68" w14:textId="62C22FBF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776">
        <w:rPr>
          <w:rFonts w:ascii="Times New Roman" w:hAnsi="Times New Roman" w:cs="Times New Roman"/>
          <w:sz w:val="24"/>
          <w:szCs w:val="24"/>
        </w:rPr>
        <w:t>7.2. Сторона, которая не исполняет свои обязательства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непредвиденных обстоятельств, должна безотлагательно письменно 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другую Сторону о препятствии и его влиянии на исполнение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14:paraId="4EAEA0AE" w14:textId="77777777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3517762" w14:textId="77777777" w:rsidR="00806664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776">
        <w:rPr>
          <w:rFonts w:ascii="Times New Roman" w:hAnsi="Times New Roman" w:cs="Times New Roman"/>
          <w:sz w:val="24"/>
          <w:szCs w:val="24"/>
        </w:rPr>
        <w:t>7.3. Наступление непреодолимой силы при условии, что приняты меры</w:t>
      </w:r>
      <w:r>
        <w:rPr>
          <w:rFonts w:ascii="Times New Roman" w:hAnsi="Times New Roman" w:cs="Times New Roman"/>
          <w:sz w:val="24"/>
          <w:szCs w:val="24"/>
        </w:rPr>
        <w:t>, указанные</w:t>
      </w:r>
      <w:r w:rsidRPr="00032776">
        <w:rPr>
          <w:rFonts w:ascii="Times New Roman" w:hAnsi="Times New Roman" w:cs="Times New Roman"/>
          <w:sz w:val="24"/>
          <w:szCs w:val="24"/>
        </w:rPr>
        <w:t xml:space="preserve"> в пункте 7.2 настоящего договора, продлевает сроки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32776">
        <w:rPr>
          <w:rFonts w:ascii="Times New Roman" w:hAnsi="Times New Roman" w:cs="Times New Roman"/>
          <w:sz w:val="24"/>
          <w:szCs w:val="24"/>
        </w:rPr>
        <w:t>сполнения обязательств на период, который по своей продолжительности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целом соответствует продолжительности наступивших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разумному сроку для устранения последствий таких обстоятельств.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76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Default="00085D3E" w:rsidP="00435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7FEF458F" w:rsidR="00806664" w:rsidRDefault="00806664" w:rsidP="00806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64">
        <w:rPr>
          <w:rFonts w:ascii="Times New Roman" w:hAnsi="Times New Roman" w:cs="Times New Roman"/>
          <w:b/>
          <w:bCs/>
          <w:sz w:val="24"/>
          <w:szCs w:val="24"/>
        </w:rPr>
        <w:t>8. Регулирование досудебного порядка разрешения споров</w:t>
      </w:r>
    </w:p>
    <w:p w14:paraId="194C879F" w14:textId="2B94BB13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664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06664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664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0D26C7DA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664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течении 10 календарных дней со дня получения претензии, в установленном настоящим пунктом порядке.</w:t>
      </w:r>
    </w:p>
    <w:p w14:paraId="36CC1A4C" w14:textId="23CDBD87" w:rsidR="00806664" w:rsidRDefault="00520AF6" w:rsidP="0080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664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</w:t>
      </w:r>
      <w:r w:rsidR="00A72F66">
        <w:rPr>
          <w:rFonts w:ascii="Times New Roman" w:hAnsi="Times New Roman" w:cs="Times New Roman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>
        <w:rPr>
          <w:rFonts w:ascii="Times New Roman" w:hAnsi="Times New Roman" w:cs="Times New Roman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AC6EFAA" w14:textId="00E8AF40" w:rsidR="00806664" w:rsidRDefault="00520AF6" w:rsidP="0052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Срок действия Договора, основания и порядок изменения, дополнения и расторжения Договора</w:t>
      </w:r>
    </w:p>
    <w:p w14:paraId="7997C84B" w14:textId="3F346B44" w:rsidR="00520AF6" w:rsidRPr="000871E4" w:rsidRDefault="002B046F" w:rsidP="000871E4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AF6">
        <w:rPr>
          <w:rFonts w:ascii="Times New Roman" w:hAnsi="Times New Roman" w:cs="Times New Roman"/>
          <w:sz w:val="24"/>
          <w:szCs w:val="24"/>
        </w:rPr>
        <w:t xml:space="preserve">9.1. Договор вступает </w:t>
      </w:r>
      <w:proofErr w:type="gramStart"/>
      <w:r w:rsidR="00520AF6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520AF6" w:rsidRPr="000871E4">
        <w:rPr>
          <w:rFonts w:ascii="Times New Roman" w:hAnsi="Times New Roman" w:cs="Times New Roman"/>
          <w:strike/>
          <w:sz w:val="24"/>
          <w:szCs w:val="24"/>
        </w:rPr>
        <w:t>с момента его подписания Сторонами</w:t>
      </w:r>
      <w:r w:rsidR="000871E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0871E4" w:rsidRPr="000871E4">
        <w:rPr>
          <w:rFonts w:ascii="Times New Roman" w:hAnsi="Times New Roman" w:cs="Times New Roman"/>
          <w:color w:val="0070C0"/>
          <w:sz w:val="24"/>
          <w:szCs w:val="24"/>
        </w:rPr>
        <w:t>с момента размещения информации о данном договоре</w:t>
      </w:r>
      <w:r w:rsidR="000871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871E4" w:rsidRPr="000871E4">
        <w:rPr>
          <w:rFonts w:ascii="Times New Roman" w:hAnsi="Times New Roman" w:cs="Times New Roman"/>
          <w:color w:val="0070C0"/>
          <w:sz w:val="24"/>
          <w:szCs w:val="24"/>
        </w:rPr>
        <w:t>в реестре</w:t>
      </w:r>
      <w:proofErr w:type="gramEnd"/>
      <w:r w:rsidR="000871E4" w:rsidRPr="000871E4">
        <w:rPr>
          <w:rFonts w:ascii="Times New Roman" w:hAnsi="Times New Roman" w:cs="Times New Roman"/>
          <w:color w:val="0070C0"/>
          <w:sz w:val="24"/>
          <w:szCs w:val="24"/>
        </w:rPr>
        <w:t xml:space="preserve"> контрактов, заключенных государственными (муниципальными) заказчиками, и распространяет свое действие на правоотношения сторон, возникшие с</w:t>
      </w:r>
      <w:r w:rsidR="000871E4">
        <w:rPr>
          <w:rFonts w:ascii="Times New Roman" w:hAnsi="Times New Roman" w:cs="Times New Roman"/>
          <w:color w:val="0070C0"/>
          <w:sz w:val="24"/>
          <w:szCs w:val="24"/>
        </w:rPr>
        <w:t>____________________________</w:t>
      </w:r>
    </w:p>
    <w:p w14:paraId="697F2972" w14:textId="451E256A" w:rsidR="00520AF6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AF6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объеме, но не позднее 31 декабря 2021г.</w:t>
      </w:r>
    </w:p>
    <w:p w14:paraId="780D4738" w14:textId="308E3870" w:rsidR="00520AF6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AF6">
        <w:rPr>
          <w:rFonts w:ascii="Times New Roman" w:hAnsi="Times New Roman" w:cs="Times New Roman"/>
          <w:sz w:val="24"/>
          <w:szCs w:val="24"/>
        </w:rPr>
        <w:t>9.2.</w:t>
      </w:r>
      <w:r w:rsidR="007E029E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="007E029E">
        <w:rPr>
          <w:rFonts w:ascii="Times New Roman" w:hAnsi="Times New Roman" w:cs="Times New Roman"/>
          <w:sz w:val="24"/>
          <w:szCs w:val="24"/>
        </w:rPr>
        <w:t xml:space="preserve">, предусмотренном Гражданском кодексом Приднестровской Молдавской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 w:rsidR="007E029E">
        <w:rPr>
          <w:rFonts w:ascii="Times New Roman" w:hAnsi="Times New Roman" w:cs="Times New Roman"/>
          <w:sz w:val="24"/>
          <w:szCs w:val="24"/>
        </w:rPr>
        <w:t xml:space="preserve"> с учетом норма Закона о закупках.</w:t>
      </w:r>
    </w:p>
    <w:p w14:paraId="74654C63" w14:textId="5B17EDDD" w:rsidR="007E029E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 xml:space="preserve">9.3. Расторжение Договора допускается по соглашению сторон, по решению Арбитражного суда ПМР, в случае одностороннего отказа стороны Договора от исполнения Договора 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7E029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03793756" w:rsidR="007E029E" w:rsidRDefault="002B046F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 xml:space="preserve">9.4.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Default="00991F17" w:rsidP="00520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Default="002B046F" w:rsidP="007E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был расторгнут в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="007E029E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E3A397E" w14:textId="607E1D2E" w:rsidR="00991F17" w:rsidRDefault="002B046F" w:rsidP="007E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29E">
        <w:rPr>
          <w:rFonts w:ascii="Times New Roman" w:hAnsi="Times New Roman" w:cs="Times New Roman"/>
          <w:sz w:val="24"/>
          <w:szCs w:val="24"/>
        </w:rPr>
        <w:t xml:space="preserve">9.5. Изменение существенных условий Договора при его </w:t>
      </w:r>
      <w:r w:rsidR="00991F17">
        <w:rPr>
          <w:rFonts w:ascii="Times New Roman" w:hAnsi="Times New Roman" w:cs="Times New Roman"/>
          <w:sz w:val="24"/>
          <w:szCs w:val="24"/>
        </w:rPr>
        <w:t>исполнении допускается по соглашению сторон в случаях, предусмотренных Законом о закупках.</w:t>
      </w:r>
    </w:p>
    <w:p w14:paraId="68F94EAA" w14:textId="4DAC8369" w:rsidR="002B046F" w:rsidRDefault="002B046F" w:rsidP="007E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в течении 3 (трех) рабочих дней, следующих за днем изменения или расторжения Договора.</w:t>
      </w:r>
    </w:p>
    <w:p w14:paraId="08201448" w14:textId="51B6C0A8" w:rsidR="000871E4" w:rsidRPr="000871E4" w:rsidRDefault="002B046F" w:rsidP="000871E4">
      <w:pPr>
        <w:pStyle w:val="a3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</w:t>
      </w:r>
      <w:r w:rsidR="000871E4" w:rsidRPr="000871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871E4" w:rsidRPr="000871E4">
        <w:rPr>
          <w:rFonts w:ascii="Times New Roman" w:hAnsi="Times New Roman" w:cs="Times New Roman"/>
          <w:color w:val="0070C0"/>
          <w:sz w:val="24"/>
          <w:szCs w:val="24"/>
        </w:rPr>
        <w:t>и размещения информации о них в</w:t>
      </w:r>
      <w:r w:rsidR="000871E4" w:rsidRPr="000871E4">
        <w:rPr>
          <w:color w:val="0070C0"/>
        </w:rPr>
        <w:t xml:space="preserve"> </w:t>
      </w:r>
      <w:r w:rsidR="000871E4" w:rsidRPr="000871E4">
        <w:rPr>
          <w:rFonts w:ascii="Times New Roman" w:hAnsi="Times New Roman" w:cs="Times New Roman"/>
          <w:color w:val="0070C0"/>
          <w:sz w:val="24"/>
          <w:szCs w:val="24"/>
        </w:rPr>
        <w:t xml:space="preserve">информационной системе.  </w:t>
      </w:r>
    </w:p>
    <w:bookmarkEnd w:id="0"/>
    <w:p w14:paraId="1077C66B" w14:textId="37528CC0" w:rsidR="00B25484" w:rsidRDefault="002B046F" w:rsidP="004350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715CF3B5" w14:textId="77777777" w:rsidR="00806664" w:rsidRPr="00F63889" w:rsidRDefault="00806664" w:rsidP="00806664">
      <w:pPr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889">
        <w:rPr>
          <w:rFonts w:ascii="Times New Roman" w:hAnsi="Times New Roman" w:cs="Times New Roman"/>
          <w:b/>
          <w:bCs/>
          <w:sz w:val="24"/>
          <w:szCs w:val="24"/>
        </w:rPr>
        <w:t>10.Заключительные положения</w:t>
      </w:r>
    </w:p>
    <w:p w14:paraId="15FE586C" w14:textId="5DFA596D" w:rsidR="00806664" w:rsidRPr="00E1180A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180A">
        <w:rPr>
          <w:rFonts w:ascii="Times New Roman" w:hAnsi="Times New Roman" w:cs="Times New Roman"/>
          <w:sz w:val="24"/>
          <w:szCs w:val="24"/>
        </w:rPr>
        <w:t>10.1. Все приложения к настоящему договору являются его составной частью.</w:t>
      </w:r>
    </w:p>
    <w:p w14:paraId="5D422E35" w14:textId="3B54A52E" w:rsidR="00B15CF8" w:rsidRPr="00E1180A" w:rsidRDefault="00B15CF8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1180A">
        <w:rPr>
          <w:rFonts w:ascii="Times New Roman" w:hAnsi="Times New Roman" w:cs="Times New Roman"/>
          <w:sz w:val="24"/>
          <w:szCs w:val="24"/>
        </w:rPr>
        <w:tab/>
        <w:t>10.2.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4EF38211" w:rsidR="00B15CF8" w:rsidRPr="00E1180A" w:rsidRDefault="00B15CF8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1180A">
        <w:rPr>
          <w:rFonts w:ascii="Times New Roman" w:hAnsi="Times New Roman" w:cs="Times New Roman"/>
          <w:sz w:val="24"/>
          <w:szCs w:val="24"/>
        </w:rPr>
        <w:tab/>
        <w:t>10.3.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992EFD7" w14:textId="3231CF99" w:rsidR="00806664" w:rsidRPr="00E1180A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1180A">
        <w:rPr>
          <w:rFonts w:ascii="Times New Roman" w:hAnsi="Times New Roman" w:cs="Times New Roman"/>
          <w:sz w:val="24"/>
          <w:szCs w:val="24"/>
        </w:rPr>
        <w:tab/>
        <w:t>10.</w:t>
      </w:r>
      <w:r w:rsidR="00B15CF8" w:rsidRPr="00E1180A">
        <w:rPr>
          <w:rFonts w:ascii="Times New Roman" w:hAnsi="Times New Roman" w:cs="Times New Roman"/>
          <w:sz w:val="24"/>
          <w:szCs w:val="24"/>
        </w:rPr>
        <w:t>4</w:t>
      </w:r>
      <w:r w:rsidRPr="00E1180A">
        <w:rPr>
          <w:rFonts w:ascii="Times New Roman" w:hAnsi="Times New Roman" w:cs="Times New Roman"/>
          <w:sz w:val="24"/>
          <w:szCs w:val="24"/>
        </w:rPr>
        <w:t>.</w:t>
      </w:r>
      <w:r w:rsidR="00B15CF8" w:rsidRPr="00E1180A">
        <w:rPr>
          <w:rFonts w:ascii="Times New Roman" w:hAnsi="Times New Roman" w:cs="Times New Roman"/>
          <w:sz w:val="24"/>
          <w:szCs w:val="24"/>
        </w:rPr>
        <w:t xml:space="preserve"> </w:t>
      </w:r>
      <w:r w:rsidR="00E1180A" w:rsidRPr="00E1180A">
        <w:rPr>
          <w:rFonts w:ascii="Times New Roman" w:hAnsi="Times New Roman" w:cs="Times New Roman"/>
          <w:sz w:val="24"/>
          <w:szCs w:val="24"/>
        </w:rPr>
        <w:t>Отношения сторон,</w:t>
      </w:r>
      <w:r w:rsidRPr="00E1180A">
        <w:rPr>
          <w:rFonts w:ascii="Times New Roman" w:hAnsi="Times New Roman" w:cs="Times New Roman"/>
          <w:sz w:val="24"/>
          <w:szCs w:val="24"/>
        </w:rPr>
        <w:t xml:space="preserve"> не урегулированн</w:t>
      </w:r>
      <w:r w:rsidR="00B15CF8" w:rsidRPr="00E1180A">
        <w:rPr>
          <w:rFonts w:ascii="Times New Roman" w:hAnsi="Times New Roman" w:cs="Times New Roman"/>
          <w:sz w:val="24"/>
          <w:szCs w:val="24"/>
        </w:rPr>
        <w:t>ые</w:t>
      </w:r>
      <w:r w:rsidRPr="00E1180A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15CF8" w:rsidRPr="00E1180A">
        <w:rPr>
          <w:rFonts w:ascii="Times New Roman" w:hAnsi="Times New Roman" w:cs="Times New Roman"/>
          <w:sz w:val="24"/>
          <w:szCs w:val="24"/>
        </w:rPr>
        <w:t>Д</w:t>
      </w:r>
      <w:r w:rsidRPr="00E1180A">
        <w:rPr>
          <w:rFonts w:ascii="Times New Roman" w:hAnsi="Times New Roman" w:cs="Times New Roman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7975D731" w:rsidR="00806664" w:rsidRPr="00E1180A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1180A">
        <w:rPr>
          <w:rFonts w:ascii="Times New Roman" w:hAnsi="Times New Roman" w:cs="Times New Roman"/>
          <w:sz w:val="24"/>
          <w:szCs w:val="24"/>
        </w:rPr>
        <w:tab/>
        <w:t>10.</w:t>
      </w:r>
      <w:r w:rsidR="00B15CF8" w:rsidRPr="00E1180A">
        <w:rPr>
          <w:rFonts w:ascii="Times New Roman" w:hAnsi="Times New Roman" w:cs="Times New Roman"/>
          <w:sz w:val="24"/>
          <w:szCs w:val="24"/>
        </w:rPr>
        <w:t>5</w:t>
      </w:r>
      <w:r w:rsidRPr="00E1180A">
        <w:rPr>
          <w:rFonts w:ascii="Times New Roman" w:hAnsi="Times New Roman" w:cs="Times New Roman"/>
          <w:sz w:val="24"/>
          <w:szCs w:val="24"/>
        </w:rPr>
        <w:t>. Настоящий договор составлен на русском языке в 4 (четырёх) экземплярах, идентичных и имеющих равную юридическую силу.</w:t>
      </w:r>
    </w:p>
    <w:p w14:paraId="4AF548F0" w14:textId="38F90AC5" w:rsidR="00806664" w:rsidRPr="00E1180A" w:rsidRDefault="00806664" w:rsidP="0080666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1180A">
        <w:rPr>
          <w:rFonts w:ascii="Times New Roman" w:hAnsi="Times New Roman" w:cs="Times New Roman"/>
          <w:sz w:val="24"/>
          <w:szCs w:val="24"/>
        </w:rPr>
        <w:tab/>
        <w:t>10.</w:t>
      </w:r>
      <w:r w:rsidR="00B15CF8" w:rsidRPr="00E1180A">
        <w:rPr>
          <w:rFonts w:ascii="Times New Roman" w:hAnsi="Times New Roman" w:cs="Times New Roman"/>
          <w:sz w:val="24"/>
          <w:szCs w:val="24"/>
        </w:rPr>
        <w:t>6</w:t>
      </w:r>
      <w:r w:rsidRPr="00E1180A">
        <w:rPr>
          <w:rFonts w:ascii="Times New Roman" w:hAnsi="Times New Roman" w:cs="Times New Roman"/>
          <w:sz w:val="24"/>
          <w:szCs w:val="24"/>
        </w:rPr>
        <w:t>. Приложения:</w:t>
      </w:r>
    </w:p>
    <w:p w14:paraId="6F7AFFA5" w14:textId="545AE95A" w:rsidR="004E0621" w:rsidRPr="004E0621" w:rsidRDefault="00806664" w:rsidP="00111EA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1180A">
        <w:rPr>
          <w:rFonts w:ascii="Times New Roman" w:hAnsi="Times New Roman" w:cs="Times New Roman"/>
          <w:sz w:val="24"/>
          <w:szCs w:val="24"/>
        </w:rPr>
        <w:tab/>
        <w:t>10.</w:t>
      </w:r>
      <w:r w:rsidR="008731A6">
        <w:rPr>
          <w:rFonts w:ascii="Times New Roman" w:hAnsi="Times New Roman" w:cs="Times New Roman"/>
          <w:sz w:val="24"/>
          <w:szCs w:val="24"/>
        </w:rPr>
        <w:t>6</w:t>
      </w:r>
      <w:r w:rsidRPr="00E1180A">
        <w:rPr>
          <w:rFonts w:ascii="Times New Roman" w:hAnsi="Times New Roman" w:cs="Times New Roman"/>
          <w:sz w:val="24"/>
          <w:szCs w:val="24"/>
        </w:rPr>
        <w:t>.1.  Сметная документация (Приложение №1)</w:t>
      </w:r>
      <w:r w:rsidR="00E1180A" w:rsidRPr="00E1180A">
        <w:rPr>
          <w:rFonts w:ascii="Times New Roman" w:hAnsi="Times New Roman" w:cs="Times New Roman"/>
          <w:sz w:val="24"/>
          <w:szCs w:val="24"/>
        </w:rPr>
        <w:t>.</w:t>
      </w:r>
    </w:p>
    <w:p w14:paraId="1C5CC7D8" w14:textId="77777777" w:rsidR="002B046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77777777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89" w:type="dxa"/>
        <w:tblInd w:w="-289" w:type="dxa"/>
        <w:tblLook w:val="04A0" w:firstRow="1" w:lastRow="0" w:firstColumn="1" w:lastColumn="0" w:noHBand="0" w:noVBand="1"/>
      </w:tblPr>
      <w:tblGrid>
        <w:gridCol w:w="3428"/>
        <w:gridCol w:w="3348"/>
        <w:gridCol w:w="3313"/>
      </w:tblGrid>
      <w:tr w:rsidR="002B046F" w14:paraId="17A31C5B" w14:textId="77777777" w:rsidTr="00DA264E">
        <w:tc>
          <w:tcPr>
            <w:tcW w:w="3428" w:type="dxa"/>
          </w:tcPr>
          <w:p w14:paraId="6774E61C" w14:textId="77777777" w:rsidR="002B046F" w:rsidRDefault="002B046F" w:rsidP="00DA264E">
            <w:pPr>
              <w:jc w:val="center"/>
              <w:rPr>
                <w:rFonts w:cs="Times New Roman"/>
                <w:color w:val="FF0000"/>
              </w:rPr>
            </w:pPr>
            <w:bookmarkStart w:id="1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3348" w:type="dxa"/>
          </w:tcPr>
          <w:p w14:paraId="0AACB6B6" w14:textId="77777777" w:rsidR="002B046F" w:rsidRDefault="002B046F" w:rsidP="00DA264E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b/>
              </w:rPr>
              <w:t>Получатель</w:t>
            </w:r>
          </w:p>
        </w:tc>
        <w:tc>
          <w:tcPr>
            <w:tcW w:w="3313" w:type="dxa"/>
          </w:tcPr>
          <w:p w14:paraId="1EEA253B" w14:textId="77777777" w:rsidR="002B046F" w:rsidRDefault="002B046F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</w:p>
        </w:tc>
      </w:tr>
      <w:tr w:rsidR="002B046F" w14:paraId="75E10593" w14:textId="77777777" w:rsidTr="00DA264E">
        <w:tc>
          <w:tcPr>
            <w:tcW w:w="3428" w:type="dxa"/>
          </w:tcPr>
          <w:p w14:paraId="67839351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2B046F" w:rsidRPr="00387EAC" w:rsidRDefault="002B046F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4248D6F3" w14:textId="61DA4394" w:rsidR="002B046F" w:rsidRPr="007E596E" w:rsidRDefault="00793C91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3200, ПМР </w:t>
            </w:r>
            <w:proofErr w:type="spellStart"/>
            <w:r w:rsidR="002B046F" w:rsidRPr="007E596E">
              <w:rPr>
                <w:rFonts w:cs="Times New Roman"/>
                <w:szCs w:val="24"/>
              </w:rPr>
              <w:t>г</w:t>
            </w:r>
            <w:proofErr w:type="gramStart"/>
            <w:r w:rsidR="002B046F" w:rsidRPr="007E596E">
              <w:rPr>
                <w:rFonts w:cs="Times New Roman"/>
                <w:szCs w:val="24"/>
              </w:rPr>
              <w:t>.Б</w:t>
            </w:r>
            <w:proofErr w:type="gramEnd"/>
            <w:r w:rsidR="002B046F" w:rsidRPr="007E596E">
              <w:rPr>
                <w:rFonts w:cs="Times New Roman"/>
                <w:szCs w:val="24"/>
              </w:rPr>
              <w:t>ендеры</w:t>
            </w:r>
            <w:proofErr w:type="spellEnd"/>
            <w:r w:rsidR="002B046F" w:rsidRPr="007E596E">
              <w:rPr>
                <w:rFonts w:cs="Times New Roman"/>
                <w:szCs w:val="24"/>
              </w:rPr>
              <w:t>, ул. Ленина, 17,                                р/с 2191381290001003                                        в БФ ЗАО «Приднестровский Сбербанк</w:t>
            </w:r>
            <w:r w:rsidR="002B046F">
              <w:rPr>
                <w:rFonts w:cs="Times New Roman"/>
                <w:szCs w:val="24"/>
              </w:rPr>
              <w:t>»</w:t>
            </w:r>
          </w:p>
          <w:p w14:paraId="7F6AFDB1" w14:textId="77777777" w:rsidR="002B046F" w:rsidRPr="007E596E" w:rsidRDefault="002B046F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E596E">
              <w:rPr>
                <w:rFonts w:cs="Times New Roman"/>
                <w:szCs w:val="24"/>
              </w:rPr>
              <w:t>ф/к 0300000409</w:t>
            </w:r>
          </w:p>
          <w:p w14:paraId="46937233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348" w:type="dxa"/>
          </w:tcPr>
          <w:p w14:paraId="2190F4F5" w14:textId="77777777" w:rsidR="002B046F" w:rsidRPr="00623A44" w:rsidRDefault="002B046F" w:rsidP="00DA264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</w:rPr>
              <w:t>Муниципальное Учреждение</w:t>
            </w:r>
            <w:r w:rsidRPr="00623A44">
              <w:rPr>
                <w:rFonts w:eastAsia="Times New Roman"/>
                <w:b/>
                <w:bCs/>
                <w:szCs w:val="24"/>
              </w:rPr>
              <w:t xml:space="preserve"> «Управление жилищно-коммунального хозяйства </w:t>
            </w:r>
            <w:proofErr w:type="spellStart"/>
            <w:r w:rsidRPr="00623A44">
              <w:rPr>
                <w:rFonts w:eastAsia="Times New Roman"/>
                <w:b/>
                <w:bCs/>
                <w:szCs w:val="24"/>
              </w:rPr>
              <w:t>г.Бендеры</w:t>
            </w:r>
            <w:proofErr w:type="spellEnd"/>
            <w:r w:rsidRPr="00623A44">
              <w:rPr>
                <w:rFonts w:eastAsia="Times New Roman"/>
                <w:b/>
                <w:bCs/>
                <w:szCs w:val="24"/>
              </w:rPr>
              <w:t>»</w:t>
            </w:r>
          </w:p>
          <w:p w14:paraId="51121A18" w14:textId="0D5F6414" w:rsidR="002B046F" w:rsidRPr="00623A44" w:rsidRDefault="002B046F" w:rsidP="00DA264E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3200</w:t>
            </w:r>
            <w:r w:rsidR="00793C91">
              <w:rPr>
                <w:rFonts w:eastAsia="Times New Roman"/>
                <w:bCs/>
                <w:szCs w:val="24"/>
              </w:rPr>
              <w:t>,</w:t>
            </w:r>
            <w:r w:rsidRPr="00623A44">
              <w:rPr>
                <w:rFonts w:eastAsia="Times New Roman"/>
                <w:bCs/>
                <w:szCs w:val="24"/>
              </w:rPr>
              <w:t xml:space="preserve"> ПМР г Бендеры, ул. Ленина, 17</w:t>
            </w:r>
          </w:p>
          <w:p w14:paraId="3E7FE24F" w14:textId="77777777" w:rsidR="002B046F" w:rsidRPr="00623A44" w:rsidRDefault="002B046F" w:rsidP="00DA264E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szCs w:val="24"/>
              </w:rPr>
              <w:t>р/с: 2191380042030119</w:t>
            </w:r>
          </w:p>
          <w:p w14:paraId="4B19D780" w14:textId="77777777" w:rsidR="002B046F" w:rsidRPr="00623A44" w:rsidRDefault="002B046F" w:rsidP="00DA264E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в БФ ЗАО «Приднестровский Сбербанк»</w:t>
            </w:r>
          </w:p>
          <w:p w14:paraId="396D2B6F" w14:textId="77777777" w:rsidR="002B046F" w:rsidRPr="00623A44" w:rsidRDefault="002B046F" w:rsidP="00DA264E">
            <w:pPr>
              <w:jc w:val="center"/>
              <w:rPr>
                <w:rFonts w:eastAsia="Times New Roman"/>
                <w:bCs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ф/к: 0300045972</w:t>
            </w:r>
          </w:p>
          <w:p w14:paraId="2C280450" w14:textId="77777777" w:rsidR="002B046F" w:rsidRPr="00623A44" w:rsidRDefault="002B046F" w:rsidP="00DA264E">
            <w:pPr>
              <w:shd w:val="clear" w:color="auto" w:fill="FFFFFF"/>
              <w:jc w:val="center"/>
              <w:rPr>
                <w:rFonts w:eastAsia="Times New Roman"/>
                <w:szCs w:val="24"/>
              </w:rPr>
            </w:pPr>
            <w:r w:rsidRPr="00623A44">
              <w:rPr>
                <w:rFonts w:eastAsia="Times New Roman"/>
                <w:bCs/>
                <w:szCs w:val="24"/>
              </w:rPr>
              <w:t>КУБ 38</w:t>
            </w:r>
          </w:p>
          <w:p w14:paraId="163A3360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51D1BA33" w14:textId="5E42C2F4" w:rsidR="002B046F" w:rsidRDefault="002B046F" w:rsidP="00EA6FD0">
            <w:pPr>
              <w:ind w:left="67" w:hanging="67"/>
              <w:jc w:val="center"/>
              <w:rPr>
                <w:rFonts w:cs="Times New Roman"/>
                <w:color w:val="FF0000"/>
              </w:rPr>
            </w:pPr>
          </w:p>
        </w:tc>
      </w:tr>
      <w:tr w:rsidR="002B046F" w14:paraId="096C9966" w14:textId="77777777" w:rsidTr="00DA264E">
        <w:tc>
          <w:tcPr>
            <w:tcW w:w="3428" w:type="dxa"/>
          </w:tcPr>
          <w:p w14:paraId="549FCA71" w14:textId="77777777" w:rsidR="002B046F" w:rsidRDefault="002B046F" w:rsidP="00DA264E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</w:t>
            </w:r>
          </w:p>
          <w:p w14:paraId="11263C93" w14:textId="77777777" w:rsidR="002B046F" w:rsidRDefault="002B046F" w:rsidP="00DA264E">
            <w:pPr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</w:rPr>
              <w:t xml:space="preserve">                                                      _</w:t>
            </w:r>
            <w:r>
              <w:rPr>
                <w:rFonts w:cs="Times New Roman"/>
              </w:rPr>
              <w:t>_____________</w:t>
            </w:r>
            <w:proofErr w:type="spellStart"/>
            <w:r w:rsidRPr="007E596E">
              <w:rPr>
                <w:rFonts w:cs="Times New Roman"/>
              </w:rPr>
              <w:t>Р.Д.Иванченко</w:t>
            </w:r>
            <w:proofErr w:type="spellEnd"/>
            <w:r w:rsidRPr="007E596E">
              <w:rPr>
                <w:rFonts w:cs="Times New Roman"/>
              </w:rPr>
              <w:t xml:space="preserve">      </w:t>
            </w:r>
          </w:p>
        </w:tc>
        <w:tc>
          <w:tcPr>
            <w:tcW w:w="3348" w:type="dxa"/>
          </w:tcPr>
          <w:p w14:paraId="02EE9FFC" w14:textId="77777777" w:rsidR="002B046F" w:rsidRDefault="002B046F" w:rsidP="00DA264E">
            <w:pPr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</w:p>
          <w:p w14:paraId="177C2C17" w14:textId="77777777" w:rsidR="002B046F" w:rsidRDefault="002B046F" w:rsidP="00DA264E">
            <w:pPr>
              <w:rPr>
                <w:color w:val="000000"/>
              </w:rPr>
            </w:pPr>
          </w:p>
          <w:p w14:paraId="11B421E9" w14:textId="77777777" w:rsidR="002B046F" w:rsidRDefault="002B046F" w:rsidP="00DA264E">
            <w:pPr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proofErr w:type="spellStart"/>
            <w:r>
              <w:rPr>
                <w:color w:val="000000"/>
              </w:rPr>
              <w:t>С.Г.Юрецкий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685B0ED" w14:textId="77777777" w:rsidR="002B046F" w:rsidRDefault="002B046F" w:rsidP="00DA264E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313" w:type="dxa"/>
          </w:tcPr>
          <w:p w14:paraId="11E1404E" w14:textId="423DE335" w:rsidR="00EA6FD0" w:rsidRPr="00EA6FD0" w:rsidRDefault="00EA6FD0" w:rsidP="00DA264E">
            <w:pPr>
              <w:jc w:val="both"/>
              <w:rPr>
                <w:rFonts w:cs="Times New Roman"/>
              </w:rPr>
            </w:pPr>
          </w:p>
        </w:tc>
      </w:tr>
    </w:tbl>
    <w:p w14:paraId="2645A636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9063C62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F47627A" w14:textId="77777777" w:rsidR="002B046F" w:rsidRDefault="002B046F" w:rsidP="002B04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33E563" w14:textId="77777777" w:rsidR="004E0621" w:rsidRPr="004E0621" w:rsidRDefault="004E0621" w:rsidP="00435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21FB" w14:textId="77777777" w:rsidR="00741563" w:rsidRPr="00435025" w:rsidRDefault="00741563" w:rsidP="00435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C30CC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1D38B" w14:textId="77777777" w:rsidR="00626A2E" w:rsidRDefault="00626A2E" w:rsidP="002E7DF1">
      <w:pPr>
        <w:spacing w:after="0" w:line="240" w:lineRule="auto"/>
      </w:pPr>
      <w:r>
        <w:separator/>
      </w:r>
    </w:p>
  </w:endnote>
  <w:endnote w:type="continuationSeparator" w:id="0">
    <w:p w14:paraId="47F02D40" w14:textId="77777777" w:rsidR="00626A2E" w:rsidRDefault="00626A2E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04078"/>
      <w:docPartObj>
        <w:docPartGallery w:val="Page Numbers (Bottom of Page)"/>
        <w:docPartUnique/>
      </w:docPartObj>
    </w:sdtPr>
    <w:sdtEndPr/>
    <w:sdtContent>
      <w:p w14:paraId="6B4B4107" w14:textId="053A442E" w:rsidR="002E7DF1" w:rsidRDefault="002E7DF1">
        <w:pPr>
          <w:pStyle w:val="a8"/>
          <w:jc w:val="center"/>
        </w:pPr>
        <w:r>
          <w:br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Заказчик_________                Подрядчик__________                  Получатель___________</w:t>
        </w:r>
        <w:r>
          <w:br/>
        </w:r>
        <w:r>
          <w:br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71E4">
          <w:rPr>
            <w:noProof/>
          </w:rPr>
          <w:t>10</w:t>
        </w:r>
        <w:r>
          <w:fldChar w:fldCharType="end"/>
        </w:r>
      </w:p>
    </w:sdtContent>
  </w:sdt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6674E" w14:textId="77777777" w:rsidR="00626A2E" w:rsidRDefault="00626A2E" w:rsidP="002E7DF1">
      <w:pPr>
        <w:spacing w:after="0" w:line="240" w:lineRule="auto"/>
      </w:pPr>
      <w:r>
        <w:separator/>
      </w:r>
    </w:p>
  </w:footnote>
  <w:footnote w:type="continuationSeparator" w:id="0">
    <w:p w14:paraId="1E0EB75C" w14:textId="77777777" w:rsidR="00626A2E" w:rsidRDefault="00626A2E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85D3E"/>
    <w:rsid w:val="000871E4"/>
    <w:rsid w:val="000A75D0"/>
    <w:rsid w:val="000B4235"/>
    <w:rsid w:val="00111EA5"/>
    <w:rsid w:val="00144696"/>
    <w:rsid w:val="002317B2"/>
    <w:rsid w:val="00277E8B"/>
    <w:rsid w:val="002B046F"/>
    <w:rsid w:val="002E785E"/>
    <w:rsid w:val="002E7DF1"/>
    <w:rsid w:val="003671B0"/>
    <w:rsid w:val="003A6F14"/>
    <w:rsid w:val="003E0FCC"/>
    <w:rsid w:val="00402E1A"/>
    <w:rsid w:val="00423A28"/>
    <w:rsid w:val="00435025"/>
    <w:rsid w:val="0046752A"/>
    <w:rsid w:val="004E0621"/>
    <w:rsid w:val="00520AF6"/>
    <w:rsid w:val="005276CE"/>
    <w:rsid w:val="00626A2E"/>
    <w:rsid w:val="006749D6"/>
    <w:rsid w:val="006F7352"/>
    <w:rsid w:val="00741563"/>
    <w:rsid w:val="00760E68"/>
    <w:rsid w:val="00763E6C"/>
    <w:rsid w:val="0077526A"/>
    <w:rsid w:val="007871F3"/>
    <w:rsid w:val="00793C91"/>
    <w:rsid w:val="007E029E"/>
    <w:rsid w:val="00806562"/>
    <w:rsid w:val="00806664"/>
    <w:rsid w:val="00816CC6"/>
    <w:rsid w:val="00824CBA"/>
    <w:rsid w:val="0085288F"/>
    <w:rsid w:val="008731A6"/>
    <w:rsid w:val="008E4A7B"/>
    <w:rsid w:val="008E4C9B"/>
    <w:rsid w:val="0092718A"/>
    <w:rsid w:val="00991F17"/>
    <w:rsid w:val="009F5D54"/>
    <w:rsid w:val="00A34965"/>
    <w:rsid w:val="00A72F66"/>
    <w:rsid w:val="00AB4177"/>
    <w:rsid w:val="00AF4DAE"/>
    <w:rsid w:val="00AF633E"/>
    <w:rsid w:val="00B15CF8"/>
    <w:rsid w:val="00B25484"/>
    <w:rsid w:val="00B33311"/>
    <w:rsid w:val="00B47A31"/>
    <w:rsid w:val="00B80A32"/>
    <w:rsid w:val="00BA2A35"/>
    <w:rsid w:val="00BB41DB"/>
    <w:rsid w:val="00BD0CDB"/>
    <w:rsid w:val="00C30CCF"/>
    <w:rsid w:val="00CC3751"/>
    <w:rsid w:val="00CD21DA"/>
    <w:rsid w:val="00D04F3E"/>
    <w:rsid w:val="00DE7D2B"/>
    <w:rsid w:val="00E1180A"/>
    <w:rsid w:val="00E34F4B"/>
    <w:rsid w:val="00EA6FD0"/>
    <w:rsid w:val="00EE0D42"/>
    <w:rsid w:val="00EF6EAD"/>
    <w:rsid w:val="00F007D5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08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08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2021-04-19T06:51:00Z</cp:lastPrinted>
  <dcterms:created xsi:type="dcterms:W3CDTF">2021-04-20T06:15:00Z</dcterms:created>
  <dcterms:modified xsi:type="dcterms:W3CDTF">2021-04-27T12:22:00Z</dcterms:modified>
</cp:coreProperties>
</file>